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243268" w14:textId="77777777" w:rsidR="00642EFE" w:rsidRPr="009044F1" w:rsidRDefault="00642EFE" w:rsidP="007A4982">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4FA00FE6" w14:textId="77777777" w:rsidR="007A4982" w:rsidRPr="007A4982" w:rsidRDefault="007A4982" w:rsidP="007A4982">
      <w:pPr>
        <w:pStyle w:val="BodyTextIndent"/>
        <w:widowControl w:val="0"/>
        <w:spacing w:line="240" w:lineRule="auto"/>
        <w:ind w:firstLine="0"/>
        <w:jc w:val="center"/>
        <w:rPr>
          <w:rFonts w:ascii="GHEA Grapalat" w:hAnsi="GHEA Grapalat"/>
          <w:i w:val="0"/>
          <w:sz w:val="24"/>
          <w:szCs w:val="24"/>
        </w:rPr>
      </w:pPr>
      <w:r w:rsidRPr="007A4982">
        <w:rPr>
          <w:rFonts w:ascii="GHEA Grapalat" w:hAnsi="GHEA Grapalat"/>
          <w:i w:val="0"/>
          <w:sz w:val="24"/>
          <w:szCs w:val="24"/>
        </w:rPr>
        <w:t>О ЗАПРОСЕ КОТИРОВОК</w:t>
      </w:r>
    </w:p>
    <w:p w14:paraId="35F30360" w14:textId="77777777" w:rsidR="00642EFE" w:rsidRPr="009044F1" w:rsidRDefault="00642EFE" w:rsidP="007A4982">
      <w:pPr>
        <w:pStyle w:val="BodyTextIndent"/>
        <w:widowControl w:val="0"/>
        <w:spacing w:after="160" w:line="240" w:lineRule="auto"/>
        <w:ind w:firstLine="0"/>
        <w:jc w:val="center"/>
        <w:rPr>
          <w:rFonts w:ascii="GHEA Grapalat" w:hAnsi="GHEA Grapalat"/>
          <w:i w:val="0"/>
          <w:sz w:val="24"/>
          <w:szCs w:val="24"/>
        </w:rPr>
      </w:pPr>
    </w:p>
    <w:p w14:paraId="46D54361" w14:textId="7C66F782" w:rsidR="0091042F" w:rsidRPr="009044F1" w:rsidRDefault="00642EFE" w:rsidP="007A4982">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7A4982">
        <w:rPr>
          <w:rFonts w:ascii="GHEA Grapalat" w:hAnsi="GHEA Grapalat"/>
          <w:i w:val="0"/>
          <w:sz w:val="24"/>
          <w:szCs w:val="24"/>
          <w:lang w:val="hy-AM"/>
        </w:rPr>
        <w:t>15</w:t>
      </w:r>
      <w:r w:rsidRPr="009044F1">
        <w:rPr>
          <w:rFonts w:ascii="GHEA Grapalat" w:hAnsi="GHEA Grapalat"/>
          <w:i w:val="0"/>
          <w:sz w:val="24"/>
          <w:szCs w:val="24"/>
        </w:rPr>
        <w:t>" "</w:t>
      </w:r>
      <w:r w:rsidR="007A4982">
        <w:rPr>
          <w:rFonts w:ascii="GHEA Grapalat" w:hAnsi="GHEA Grapalat"/>
          <w:i w:val="0"/>
          <w:sz w:val="24"/>
          <w:szCs w:val="24"/>
        </w:rPr>
        <w:t>сентября</w:t>
      </w:r>
      <w:r w:rsidRPr="009044F1">
        <w:rPr>
          <w:rFonts w:ascii="GHEA Grapalat" w:hAnsi="GHEA Grapalat"/>
          <w:i w:val="0"/>
          <w:sz w:val="24"/>
          <w:szCs w:val="24"/>
        </w:rPr>
        <w:t>" 20</w:t>
      </w:r>
      <w:r w:rsidR="007A4982">
        <w:rPr>
          <w:rFonts w:ascii="GHEA Grapalat" w:hAnsi="GHEA Grapalat"/>
          <w:i w:val="0"/>
          <w:sz w:val="24"/>
          <w:szCs w:val="24"/>
        </w:rPr>
        <w:t>20</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7A4982" w:rsidRPr="009044F1">
        <w:rPr>
          <w:rFonts w:ascii="GHEA Grapalat" w:hAnsi="GHEA Grapalat"/>
          <w:i w:val="0"/>
          <w:sz w:val="24"/>
          <w:szCs w:val="24"/>
        </w:rPr>
        <w:t xml:space="preserve">решения номер </w:t>
      </w:r>
      <w:r w:rsidRPr="009044F1">
        <w:rPr>
          <w:rFonts w:ascii="GHEA Grapalat" w:hAnsi="GHEA Grapalat"/>
          <w:i w:val="0"/>
          <w:sz w:val="24"/>
          <w:szCs w:val="24"/>
        </w:rPr>
        <w:t>"</w:t>
      </w:r>
      <w:r w:rsidR="007A4982">
        <w:rPr>
          <w:rFonts w:ascii="GHEA Grapalat" w:hAnsi="GHEA Grapalat"/>
          <w:i w:val="0"/>
          <w:sz w:val="24"/>
          <w:szCs w:val="24"/>
        </w:rPr>
        <w:t>1</w:t>
      </w:r>
      <w:r w:rsidRPr="009044F1">
        <w:rPr>
          <w:rFonts w:ascii="GHEA Grapalat" w:hAnsi="GHEA Grapalat"/>
          <w:i w:val="0"/>
          <w:sz w:val="24"/>
          <w:szCs w:val="24"/>
        </w:rPr>
        <w:t xml:space="preserve">" </w:t>
      </w:r>
    </w:p>
    <w:p w14:paraId="7E86C158" w14:textId="1D3A08B7" w:rsidR="0091042F" w:rsidRPr="009044F1" w:rsidRDefault="0006703E" w:rsidP="007A4982">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proofErr w:type="spellStart"/>
      <w:r w:rsidR="007A4982">
        <w:rPr>
          <w:rFonts w:ascii="GHEA Grapalat" w:hAnsi="GHEA Grapalat"/>
          <w:i w:val="0"/>
          <w:sz w:val="24"/>
          <w:szCs w:val="24"/>
          <w:lang w:val="en-US"/>
        </w:rPr>
        <w:t>GHAPDzB</w:t>
      </w:r>
      <w:proofErr w:type="spellEnd"/>
      <w:r w:rsidR="007A4982" w:rsidRPr="007A4982">
        <w:rPr>
          <w:rFonts w:ascii="GHEA Grapalat" w:hAnsi="GHEA Grapalat"/>
          <w:i w:val="0"/>
          <w:sz w:val="24"/>
          <w:szCs w:val="24"/>
        </w:rPr>
        <w:t>-15/15-2020-7-</w:t>
      </w:r>
      <w:r w:rsidR="007A4982">
        <w:rPr>
          <w:rFonts w:ascii="GHEA Grapalat" w:hAnsi="GHEA Grapalat"/>
          <w:i w:val="0"/>
          <w:sz w:val="24"/>
          <w:szCs w:val="24"/>
          <w:lang w:val="en-US"/>
        </w:rPr>
        <w:t>DBGGK</w:t>
      </w:r>
      <w:r w:rsidR="007A4982" w:rsidRPr="00C47079">
        <w:rPr>
          <w:rFonts w:ascii="GHEA Grapalat" w:hAnsi="GHEA Grapalat"/>
          <w:i w:val="0"/>
          <w:u w:val="single"/>
          <w:lang w:val="af-ZA"/>
        </w:rPr>
        <w:t xml:space="preserve">      </w:t>
      </w:r>
    </w:p>
    <w:p w14:paraId="12B43665" w14:textId="77777777" w:rsidR="0091042F" w:rsidRPr="009044F1" w:rsidRDefault="0091042F" w:rsidP="007A4982">
      <w:pPr>
        <w:pStyle w:val="BodyTextIndent"/>
        <w:widowControl w:val="0"/>
        <w:spacing w:after="160" w:line="240" w:lineRule="auto"/>
        <w:rPr>
          <w:rFonts w:ascii="GHEA Grapalat" w:hAnsi="GHEA Grapalat"/>
          <w:i w:val="0"/>
          <w:sz w:val="24"/>
          <w:szCs w:val="24"/>
        </w:rPr>
      </w:pPr>
    </w:p>
    <w:p w14:paraId="3EE849B6" w14:textId="6F912FC8" w:rsidR="00642EFE" w:rsidRPr="007A4982" w:rsidRDefault="00642EFE" w:rsidP="007A4982">
      <w:pPr>
        <w:pStyle w:val="Heading2"/>
        <w:shd w:val="clear" w:color="auto" w:fill="FFFFFF"/>
        <w:spacing w:line="345" w:lineRule="atLeast"/>
        <w:ind w:firstLine="567"/>
        <w:textAlignment w:val="baseline"/>
        <w:rPr>
          <w:rFonts w:ascii="GHEA Grapalat" w:hAnsi="GHEA Grapalat"/>
          <w:b w:val="0"/>
          <w:color w:val="auto"/>
          <w:sz w:val="24"/>
          <w:szCs w:val="24"/>
        </w:rPr>
      </w:pPr>
      <w:r w:rsidRPr="007A4982">
        <w:rPr>
          <w:rFonts w:ascii="GHEA Grapalat" w:hAnsi="GHEA Grapalat"/>
          <w:b w:val="0"/>
          <w:color w:val="auto"/>
          <w:sz w:val="24"/>
          <w:szCs w:val="24"/>
        </w:rPr>
        <w:t xml:space="preserve">Заказчик </w:t>
      </w:r>
      <w:r w:rsidR="007A4982">
        <w:rPr>
          <w:rFonts w:ascii="GHEA Grapalat" w:hAnsi="GHEA Grapalat"/>
          <w:b w:val="0"/>
          <w:color w:val="auto"/>
          <w:sz w:val="24"/>
          <w:szCs w:val="24"/>
        </w:rPr>
        <w:t>«Н</w:t>
      </w:r>
      <w:r w:rsidR="007A4982" w:rsidRPr="007A4982">
        <w:rPr>
          <w:rFonts w:ascii="GHEA Grapalat" w:hAnsi="GHEA Grapalat"/>
          <w:b w:val="0"/>
          <w:color w:val="auto"/>
          <w:sz w:val="24"/>
          <w:szCs w:val="24"/>
        </w:rPr>
        <w:t>аучно-практический центр судебной медицины</w:t>
      </w:r>
      <w:r w:rsidR="007A4982">
        <w:rPr>
          <w:rFonts w:ascii="GHEA Grapalat" w:hAnsi="GHEA Grapalat"/>
          <w:b w:val="0"/>
          <w:color w:val="auto"/>
          <w:sz w:val="24"/>
          <w:szCs w:val="24"/>
        </w:rPr>
        <w:t xml:space="preserve">» </w:t>
      </w:r>
      <w:r w:rsidR="007A4982" w:rsidRPr="007A4982">
        <w:rPr>
          <w:rFonts w:ascii="GHEA Grapalat" w:hAnsi="GHEA Grapalat"/>
          <w:b w:val="0"/>
          <w:color w:val="auto"/>
          <w:sz w:val="24"/>
          <w:szCs w:val="24"/>
        </w:rPr>
        <w:t>ГНКО</w:t>
      </w:r>
      <w:r w:rsidRPr="007A4982">
        <w:rPr>
          <w:rFonts w:ascii="GHEA Grapalat" w:hAnsi="GHEA Grapalat"/>
          <w:b w:val="0"/>
          <w:color w:val="auto"/>
          <w:sz w:val="24"/>
          <w:szCs w:val="24"/>
        </w:rPr>
        <w:t>, находящийся по адресу</w:t>
      </w:r>
      <w:r w:rsidR="007A4982" w:rsidRPr="007A4982">
        <w:rPr>
          <w:rFonts w:ascii="GHEA Grapalat" w:hAnsi="GHEA Grapalat"/>
          <w:b w:val="0"/>
          <w:color w:val="auto"/>
          <w:sz w:val="24"/>
          <w:szCs w:val="24"/>
        </w:rPr>
        <w:t xml:space="preserve"> г.Ереван, Гераци 5/1, </w:t>
      </w:r>
      <w:r w:rsidRPr="007A4982">
        <w:rPr>
          <w:rFonts w:ascii="GHEA Grapalat" w:hAnsi="GHEA Grapalat"/>
          <w:b w:val="0"/>
          <w:color w:val="auto"/>
          <w:sz w:val="24"/>
          <w:szCs w:val="24"/>
        </w:rPr>
        <w:t xml:space="preserve">объявляет </w:t>
      </w:r>
      <w:r w:rsidR="007A4982" w:rsidRPr="007A4982">
        <w:rPr>
          <w:rFonts w:ascii="GHEA Grapalat" w:hAnsi="GHEA Grapalat"/>
          <w:b w:val="0"/>
          <w:color w:val="auto"/>
          <w:sz w:val="24"/>
          <w:szCs w:val="24"/>
        </w:rPr>
        <w:t>запрос котировок</w:t>
      </w:r>
      <w:r w:rsidRPr="007A4982">
        <w:rPr>
          <w:rFonts w:ascii="GHEA Grapalat" w:hAnsi="GHEA Grapalat"/>
          <w:b w:val="0"/>
          <w:color w:val="auto"/>
          <w:sz w:val="24"/>
          <w:szCs w:val="24"/>
        </w:rPr>
        <w:t>, который проводится одним этапом</w:t>
      </w:r>
      <w:r w:rsidR="0050550F" w:rsidRPr="007A4982">
        <w:rPr>
          <w:rFonts w:ascii="GHEA Grapalat" w:hAnsi="GHEA Grapalat"/>
          <w:b w:val="0"/>
          <w:color w:val="auto"/>
          <w:sz w:val="24"/>
          <w:szCs w:val="24"/>
        </w:rPr>
        <w:t>.</w:t>
      </w:r>
    </w:p>
    <w:p w14:paraId="706093A5" w14:textId="77777777" w:rsidR="00782D60" w:rsidRPr="00782D60" w:rsidRDefault="00A20B69" w:rsidP="00843AC1">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440D1A8D" w14:textId="1647B96F" w:rsidR="00341A74" w:rsidRPr="003A1EBB" w:rsidRDefault="00843AC1" w:rsidP="00843AC1">
      <w:pPr>
        <w:pStyle w:val="BodyTextIndent"/>
        <w:widowControl w:val="0"/>
        <w:spacing w:line="240" w:lineRule="auto"/>
        <w:ind w:firstLine="0"/>
        <w:rPr>
          <w:rFonts w:ascii="GHEA Grapalat" w:hAnsi="GHEA Grapalat"/>
          <w:i w:val="0"/>
          <w:sz w:val="24"/>
          <w:szCs w:val="24"/>
        </w:rPr>
      </w:pPr>
      <w:r>
        <w:rPr>
          <w:rFonts w:ascii="GHEA Grapalat" w:hAnsi="GHEA Grapalat"/>
          <w:i w:val="0"/>
          <w:spacing w:val="6"/>
          <w:sz w:val="24"/>
          <w:szCs w:val="24"/>
        </w:rPr>
        <w:t>принадлежностей и вешеств</w:t>
      </w:r>
      <w:r w:rsidRPr="00843AC1">
        <w:rPr>
          <w:rFonts w:ascii="GHEA Grapalat" w:hAnsi="GHEA Grapalat"/>
          <w:i w:val="0"/>
          <w:spacing w:val="6"/>
          <w:sz w:val="24"/>
          <w:szCs w:val="24"/>
        </w:rPr>
        <w:t xml:space="preserve"> медицинского назначения</w:t>
      </w:r>
      <w:r w:rsidR="00782D60">
        <w:rPr>
          <w:rFonts w:ascii="GHEA Grapalat" w:hAnsi="GHEA Grapalat"/>
          <w:i w:val="0"/>
          <w:sz w:val="24"/>
          <w:szCs w:val="24"/>
        </w:rPr>
        <w:t xml:space="preserve"> (далее — договор).</w:t>
      </w:r>
    </w:p>
    <w:p w14:paraId="01055D6C" w14:textId="77777777" w:rsidR="00357D48" w:rsidRPr="009044F1" w:rsidRDefault="00A20B69" w:rsidP="007A4982">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45DDA15F" w14:textId="77777777" w:rsidR="001E6506" w:rsidRPr="00F677F1" w:rsidRDefault="00052084" w:rsidP="007A4982">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628488A3" w14:textId="77777777" w:rsidR="00357D48" w:rsidRPr="003F762C" w:rsidRDefault="00EE73A8" w:rsidP="007A4982">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2B3E5663" w14:textId="38576794" w:rsidR="007E15A7" w:rsidRPr="009044F1" w:rsidRDefault="00677658" w:rsidP="007A4982">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2F0FB2">
        <w:rPr>
          <w:rFonts w:ascii="GHEA Grapalat" w:hAnsi="GHEA Grapalat"/>
          <w:i w:val="0"/>
          <w:sz w:val="24"/>
          <w:szCs w:val="24"/>
        </w:rPr>
        <w:t xml:space="preserve">10:00 </w:t>
      </w:r>
      <w:r w:rsidRPr="009044F1">
        <w:rPr>
          <w:rFonts w:ascii="GHEA Grapalat" w:hAnsi="GHEA Grapalat"/>
          <w:i w:val="0"/>
          <w:sz w:val="24"/>
          <w:szCs w:val="24"/>
        </w:rPr>
        <w:t>часов</w:t>
      </w:r>
      <w:r w:rsidR="00971F4A" w:rsidRPr="00971F4A">
        <w:rPr>
          <w:rFonts w:ascii="GHEA Grapalat" w:hAnsi="GHEA Grapalat"/>
          <w:i w:val="0"/>
          <w:sz w:val="24"/>
          <w:szCs w:val="24"/>
        </w:rPr>
        <w:t xml:space="preserve"> </w:t>
      </w:r>
      <w:r w:rsidR="002F0FB2">
        <w:rPr>
          <w:rFonts w:ascii="GHEA Grapalat" w:hAnsi="GHEA Grapalat"/>
          <w:i w:val="0"/>
          <w:sz w:val="24"/>
          <w:szCs w:val="24"/>
        </w:rPr>
        <w:t>8</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14:paraId="1184E8A3" w14:textId="77777777" w:rsidR="0067579A" w:rsidRPr="00D5443D" w:rsidRDefault="00357D48" w:rsidP="007A4982">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2DD726F" w14:textId="77777777" w:rsidR="0067579A" w:rsidRPr="001B32D9" w:rsidRDefault="00363E98" w:rsidP="007A4982">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14:paraId="20863C0B" w14:textId="2CD50038" w:rsidR="003F6ED1" w:rsidRPr="000F11E5" w:rsidRDefault="003F6ED1" w:rsidP="002F0FB2">
      <w:pPr>
        <w:pStyle w:val="BodyTextIndent"/>
        <w:widowControl w:val="0"/>
        <w:spacing w:after="160"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2F0FB2" w:rsidRPr="002F0FB2">
        <w:rPr>
          <w:rFonts w:ascii="GHEA Grapalat" w:hAnsi="GHEA Grapalat"/>
          <w:i w:val="0"/>
          <w:sz w:val="24"/>
          <w:szCs w:val="24"/>
        </w:rPr>
        <w:t xml:space="preserve">г.Ереван, Гераци 5/1, </w:t>
      </w:r>
      <w:r w:rsidRPr="000F0CA8">
        <w:rPr>
          <w:rFonts w:ascii="GHEA Grapalat" w:hAnsi="GHEA Grapalat"/>
          <w:i w:val="0"/>
          <w:sz w:val="24"/>
          <w:szCs w:val="24"/>
        </w:rPr>
        <w:t xml:space="preserve">в документарной форме, до </w:t>
      </w:r>
      <w:r w:rsidR="002F0FB2">
        <w:rPr>
          <w:rFonts w:ascii="GHEA Grapalat" w:hAnsi="GHEA Grapalat"/>
          <w:i w:val="0"/>
          <w:sz w:val="24"/>
          <w:szCs w:val="24"/>
        </w:rPr>
        <w:t xml:space="preserve">10:00 </w:t>
      </w:r>
      <w:r w:rsidRPr="000F0CA8">
        <w:rPr>
          <w:rFonts w:ascii="GHEA Grapalat" w:hAnsi="GHEA Grapalat"/>
          <w:i w:val="0"/>
          <w:sz w:val="24"/>
          <w:szCs w:val="24"/>
        </w:rPr>
        <w:t xml:space="preserve">часов </w:t>
      </w:r>
      <w:r w:rsidR="002F0FB2">
        <w:rPr>
          <w:rFonts w:ascii="GHEA Grapalat" w:hAnsi="GHEA Grapalat"/>
          <w:i w:val="0"/>
          <w:sz w:val="24"/>
          <w:szCs w:val="24"/>
        </w:rPr>
        <w:t>8</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58BA4098" w14:textId="7316A667" w:rsidR="003F6ED1" w:rsidRPr="000F11E5" w:rsidRDefault="003F6ED1" w:rsidP="007A4982">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lastRenderedPageBreak/>
        <w:t xml:space="preserve">Вскрытие заявок будет проводиться по адресу </w:t>
      </w:r>
      <w:r w:rsidR="002F0FB2" w:rsidRPr="002F0FB2">
        <w:rPr>
          <w:rFonts w:ascii="GHEA Grapalat" w:hAnsi="GHEA Grapalat"/>
          <w:i w:val="0"/>
          <w:sz w:val="24"/>
          <w:szCs w:val="24"/>
        </w:rPr>
        <w:t xml:space="preserve">г.Ереван, Гераци 5/1, </w:t>
      </w:r>
      <w:r w:rsidRPr="000F0CA8">
        <w:rPr>
          <w:rFonts w:ascii="GHEA Grapalat" w:hAnsi="GHEA Grapalat"/>
          <w:i w:val="0"/>
          <w:sz w:val="24"/>
          <w:szCs w:val="24"/>
        </w:rPr>
        <w:t xml:space="preserve"> в </w:t>
      </w:r>
      <w:r w:rsidR="002F0FB2">
        <w:rPr>
          <w:rFonts w:ascii="GHEA Grapalat" w:hAnsi="GHEA Grapalat"/>
          <w:i w:val="0"/>
          <w:sz w:val="24"/>
          <w:szCs w:val="24"/>
        </w:rPr>
        <w:t>10:00</w:t>
      </w:r>
      <w:r>
        <w:rPr>
          <w:rFonts w:ascii="GHEA Grapalat" w:hAnsi="GHEA Grapalat"/>
          <w:i w:val="0"/>
          <w:sz w:val="24"/>
          <w:szCs w:val="24"/>
        </w:rPr>
        <w:t xml:space="preserve"> часов </w:t>
      </w:r>
      <w:r w:rsidR="002F0FB2">
        <w:rPr>
          <w:rFonts w:ascii="GHEA Grapalat" w:hAnsi="GHEA Grapalat"/>
          <w:i w:val="0"/>
          <w:sz w:val="24"/>
          <w:szCs w:val="24"/>
        </w:rPr>
        <w:t>25-ого сентября</w:t>
      </w:r>
      <w:r>
        <w:rPr>
          <w:rFonts w:ascii="GHEA Grapalat" w:hAnsi="GHEA Grapalat"/>
          <w:i w:val="0"/>
          <w:sz w:val="24"/>
          <w:szCs w:val="24"/>
        </w:rPr>
        <w:t>.</w:t>
      </w:r>
    </w:p>
    <w:p w14:paraId="7C4CF5CF" w14:textId="77777777" w:rsidR="00BE1C5E" w:rsidRPr="001B32D9" w:rsidRDefault="001305C6" w:rsidP="007A4982">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14:paraId="187400EF" w14:textId="4FCBD372" w:rsidR="009F18D0" w:rsidRDefault="00754697" w:rsidP="002F0FB2">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2F0FB2">
        <w:rPr>
          <w:rFonts w:ascii="GHEA Grapalat" w:hAnsi="GHEA Grapalat"/>
          <w:i w:val="0"/>
          <w:sz w:val="24"/>
          <w:szCs w:val="24"/>
        </w:rPr>
        <w:t>Рубену Еганяну.</w:t>
      </w:r>
    </w:p>
    <w:p w14:paraId="72E1A7AF" w14:textId="77777777" w:rsidR="002F0FB2" w:rsidRPr="003A1EBB" w:rsidRDefault="002F0FB2" w:rsidP="007A4982">
      <w:pPr>
        <w:pStyle w:val="BodyTextIndent"/>
        <w:widowControl w:val="0"/>
        <w:spacing w:after="160" w:line="240" w:lineRule="auto"/>
        <w:ind w:left="993" w:firstLine="0"/>
        <w:rPr>
          <w:rFonts w:ascii="GHEA Grapalat" w:hAnsi="GHEA Grapalat"/>
          <w:i w:val="0"/>
          <w:sz w:val="16"/>
          <w:szCs w:val="16"/>
        </w:rPr>
      </w:pPr>
    </w:p>
    <w:p w14:paraId="3554880C" w14:textId="36167EA5" w:rsidR="00754697" w:rsidRPr="009044F1" w:rsidRDefault="00754697" w:rsidP="002F0FB2">
      <w:pPr>
        <w:pStyle w:val="BodyTextIndent"/>
        <w:widowControl w:val="0"/>
        <w:spacing w:after="160"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Телефон</w:t>
      </w:r>
      <w:r w:rsidR="002F0FB2">
        <w:rPr>
          <w:rFonts w:ascii="GHEA Grapalat" w:hAnsi="GHEA Grapalat"/>
          <w:i w:val="0"/>
          <w:sz w:val="24"/>
          <w:szCs w:val="24"/>
        </w:rPr>
        <w:t>:</w:t>
      </w:r>
      <w:r w:rsidRPr="00BE1C5E">
        <w:rPr>
          <w:rFonts w:ascii="GHEA Grapalat" w:hAnsi="GHEA Grapalat"/>
          <w:i w:val="0"/>
          <w:sz w:val="24"/>
          <w:szCs w:val="24"/>
        </w:rPr>
        <w:t xml:space="preserve"> </w:t>
      </w:r>
      <w:r w:rsidR="002F0FB2" w:rsidRPr="00373C0B">
        <w:rPr>
          <w:rFonts w:ascii="GHEA Grapalat" w:hAnsi="GHEA Grapalat"/>
          <w:i w:val="0"/>
          <w:lang w:val="hy-AM"/>
        </w:rPr>
        <w:t>+37491741410</w:t>
      </w:r>
    </w:p>
    <w:p w14:paraId="06F4092F" w14:textId="1F98703C" w:rsidR="00754697" w:rsidRPr="009044F1" w:rsidRDefault="00754697" w:rsidP="002F0FB2">
      <w:pPr>
        <w:pStyle w:val="BodyTextIndent"/>
        <w:widowControl w:val="0"/>
        <w:spacing w:after="160"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Электронная почта</w:t>
      </w:r>
      <w:r w:rsidR="002F0FB2">
        <w:rPr>
          <w:rFonts w:ascii="GHEA Grapalat" w:hAnsi="GHEA Grapalat"/>
          <w:i w:val="0"/>
          <w:sz w:val="24"/>
          <w:szCs w:val="24"/>
        </w:rPr>
        <w:t>:</w:t>
      </w:r>
      <w:r w:rsidRPr="009044F1">
        <w:rPr>
          <w:rFonts w:ascii="GHEA Grapalat" w:hAnsi="GHEA Grapalat"/>
          <w:i w:val="0"/>
          <w:sz w:val="24"/>
          <w:szCs w:val="24"/>
        </w:rPr>
        <w:t xml:space="preserve"> </w:t>
      </w:r>
      <w:r w:rsidR="002F0FB2" w:rsidRPr="00373C0B">
        <w:rPr>
          <w:rFonts w:ascii="GHEA Grapalat" w:hAnsi="GHEA Grapalat"/>
          <w:i w:val="0"/>
          <w:lang w:val="af-ZA"/>
        </w:rPr>
        <w:t>formed78@gmail.com</w:t>
      </w:r>
    </w:p>
    <w:p w14:paraId="5B10F4DD" w14:textId="6BB4282B" w:rsidR="002F0FB2" w:rsidRPr="002F0FB2" w:rsidRDefault="00754697" w:rsidP="002F0FB2">
      <w:pPr>
        <w:pStyle w:val="BodyTextIndent"/>
        <w:widowControl w:val="0"/>
        <w:spacing w:line="240" w:lineRule="auto"/>
        <w:ind w:left="1701" w:firstLine="0"/>
        <w:jc w:val="left"/>
        <w:rPr>
          <w:rFonts w:ascii="GHEA Grapalat" w:hAnsi="GHEA Grapalat"/>
          <w:i w:val="0"/>
          <w:lang w:val="af-ZA"/>
        </w:rPr>
      </w:pPr>
      <w:r w:rsidRPr="009044F1">
        <w:rPr>
          <w:rFonts w:ascii="GHEA Grapalat" w:hAnsi="GHEA Grapalat"/>
          <w:i w:val="0"/>
          <w:sz w:val="24"/>
          <w:szCs w:val="24"/>
        </w:rPr>
        <w:t>Заказчик</w:t>
      </w:r>
      <w:r w:rsidR="002F0FB2">
        <w:rPr>
          <w:rFonts w:ascii="GHEA Grapalat" w:hAnsi="GHEA Grapalat"/>
          <w:i w:val="0"/>
          <w:sz w:val="24"/>
          <w:szCs w:val="24"/>
        </w:rPr>
        <w:t xml:space="preserve">: </w:t>
      </w:r>
      <w:r w:rsidR="002F0FB2" w:rsidRPr="002F0FB2">
        <w:rPr>
          <w:rFonts w:ascii="GHEA Grapalat" w:hAnsi="GHEA Grapalat"/>
          <w:i w:val="0"/>
          <w:lang w:val="af-ZA"/>
        </w:rPr>
        <w:t>«Научно-практический центр судебной медицины» ГНКО</w:t>
      </w:r>
      <w:r w:rsidRPr="002F0FB2">
        <w:rPr>
          <w:rFonts w:ascii="GHEA Grapalat" w:hAnsi="GHEA Grapalat"/>
          <w:i w:val="0"/>
          <w:lang w:val="af-ZA"/>
        </w:rPr>
        <w:t xml:space="preserve"> </w:t>
      </w:r>
    </w:p>
    <w:p w14:paraId="348EA33E" w14:textId="748491E0" w:rsidR="00915A97" w:rsidRPr="00D5443D" w:rsidRDefault="00915A97" w:rsidP="002F0FB2">
      <w:pPr>
        <w:pStyle w:val="BodyTextIndent"/>
        <w:widowControl w:val="0"/>
        <w:spacing w:after="160" w:line="240" w:lineRule="auto"/>
        <w:ind w:left="3969" w:firstLine="0"/>
        <w:jc w:val="left"/>
        <w:rPr>
          <w:rFonts w:ascii="GHEA Grapalat" w:hAnsi="GHEA Grapalat"/>
          <w:i w:val="0"/>
          <w:sz w:val="16"/>
          <w:szCs w:val="16"/>
        </w:rPr>
      </w:pPr>
      <w:r>
        <w:rPr>
          <w:rFonts w:ascii="GHEA Grapalat" w:hAnsi="GHEA Grapalat" w:cs="Sylfaen"/>
          <w:b/>
        </w:rPr>
        <w:br w:type="page"/>
      </w:r>
    </w:p>
    <w:p w14:paraId="5F195D02" w14:textId="77777777" w:rsidR="00096865" w:rsidRPr="002F0FB2" w:rsidRDefault="00096865" w:rsidP="002F0FB2">
      <w:pPr>
        <w:pStyle w:val="BodyText"/>
        <w:widowControl w:val="0"/>
        <w:spacing w:after="0"/>
        <w:ind w:firstLine="567"/>
        <w:jc w:val="right"/>
        <w:rPr>
          <w:rFonts w:ascii="GHEA Grapalat" w:hAnsi="GHEA Grapalat" w:cs="Sylfaen"/>
          <w:i/>
        </w:rPr>
      </w:pPr>
      <w:r w:rsidRPr="002F0FB2">
        <w:rPr>
          <w:rFonts w:ascii="GHEA Grapalat" w:hAnsi="GHEA Grapalat"/>
          <w:i/>
        </w:rPr>
        <w:lastRenderedPageBreak/>
        <w:t>Утверждено</w:t>
      </w:r>
    </w:p>
    <w:p w14:paraId="4332C45B" w14:textId="77777777" w:rsidR="002F0FB2" w:rsidRPr="002F0FB2" w:rsidRDefault="005D7731" w:rsidP="002F0FB2">
      <w:pPr>
        <w:pStyle w:val="BodyText"/>
        <w:widowControl w:val="0"/>
        <w:spacing w:after="0"/>
        <w:ind w:firstLine="567"/>
        <w:jc w:val="right"/>
        <w:rPr>
          <w:rFonts w:ascii="GHEA Grapalat" w:hAnsi="GHEA Grapalat"/>
          <w:i/>
        </w:rPr>
      </w:pPr>
      <w:r w:rsidRPr="002F0FB2">
        <w:rPr>
          <w:rFonts w:ascii="GHEA Grapalat" w:hAnsi="GHEA Grapalat"/>
          <w:i/>
        </w:rPr>
        <w:t xml:space="preserve">Решением Оценочной комиссии </w:t>
      </w:r>
      <w:r w:rsidR="002F0FB2" w:rsidRPr="002F0FB2">
        <w:rPr>
          <w:rFonts w:ascii="GHEA Grapalat" w:hAnsi="GHEA Grapalat"/>
          <w:i/>
        </w:rPr>
        <w:t xml:space="preserve">запроса котировки </w:t>
      </w:r>
      <w:r w:rsidR="001B32D9" w:rsidRPr="002F0FB2">
        <w:rPr>
          <w:rFonts w:ascii="GHEA Grapalat" w:hAnsi="GHEA Grapalat" w:cs="Sylfaen"/>
          <w:i/>
        </w:rPr>
        <w:br/>
      </w:r>
      <w:r w:rsidR="00096865" w:rsidRPr="002F0FB2">
        <w:rPr>
          <w:rFonts w:ascii="GHEA Grapalat" w:hAnsi="GHEA Grapalat"/>
          <w:i/>
        </w:rPr>
        <w:t xml:space="preserve">под кодом </w:t>
      </w:r>
      <w:proofErr w:type="spellStart"/>
      <w:r w:rsidR="002F0FB2" w:rsidRPr="002F0FB2">
        <w:rPr>
          <w:rFonts w:ascii="GHEA Grapalat" w:hAnsi="GHEA Grapalat"/>
          <w:i/>
          <w:lang w:val="en-US"/>
        </w:rPr>
        <w:t>GHAPDzB</w:t>
      </w:r>
      <w:proofErr w:type="spellEnd"/>
      <w:r w:rsidR="002F0FB2" w:rsidRPr="002F0FB2">
        <w:rPr>
          <w:rFonts w:ascii="GHEA Grapalat" w:hAnsi="GHEA Grapalat"/>
          <w:i/>
        </w:rPr>
        <w:t>-15/15-2020-7-</w:t>
      </w:r>
      <w:r w:rsidR="002F0FB2" w:rsidRPr="002F0FB2">
        <w:rPr>
          <w:rFonts w:ascii="GHEA Grapalat" w:hAnsi="GHEA Grapalat"/>
          <w:i/>
          <w:lang w:val="en-US"/>
        </w:rPr>
        <w:t>DBGGK</w:t>
      </w:r>
    </w:p>
    <w:p w14:paraId="6B120D9C" w14:textId="57CF350B" w:rsidR="00096865" w:rsidRPr="002F0FB2" w:rsidRDefault="002F0FB2" w:rsidP="002F0FB2">
      <w:pPr>
        <w:pStyle w:val="BodyText"/>
        <w:widowControl w:val="0"/>
        <w:spacing w:after="0"/>
        <w:ind w:firstLine="567"/>
        <w:jc w:val="right"/>
        <w:rPr>
          <w:rFonts w:ascii="GHEA Grapalat" w:hAnsi="GHEA Grapalat"/>
          <w:i/>
        </w:rPr>
      </w:pPr>
      <w:r w:rsidRPr="002F0FB2">
        <w:rPr>
          <w:rFonts w:ascii="GHEA Grapalat" w:hAnsi="GHEA Grapalat"/>
          <w:i/>
        </w:rPr>
        <w:t xml:space="preserve"> </w:t>
      </w:r>
      <w:r w:rsidR="00A46F92" w:rsidRPr="002F0FB2">
        <w:rPr>
          <w:rFonts w:ascii="GHEA Grapalat" w:hAnsi="GHEA Grapalat"/>
          <w:i/>
        </w:rPr>
        <w:t xml:space="preserve">№ </w:t>
      </w:r>
      <w:r w:rsidRPr="002F0FB2">
        <w:rPr>
          <w:rFonts w:ascii="GHEA Grapalat" w:hAnsi="GHEA Grapalat"/>
          <w:i/>
        </w:rPr>
        <w:t>1</w:t>
      </w:r>
      <w:r w:rsidR="00096865" w:rsidRPr="002F0FB2">
        <w:rPr>
          <w:rFonts w:ascii="GHEA Grapalat" w:hAnsi="GHEA Grapalat"/>
          <w:i/>
        </w:rPr>
        <w:t xml:space="preserve"> от </w:t>
      </w:r>
      <w:r w:rsidRPr="002F0FB2">
        <w:rPr>
          <w:rFonts w:ascii="GHEA Grapalat" w:hAnsi="GHEA Grapalat"/>
          <w:i/>
        </w:rPr>
        <w:t>15 сентября</w:t>
      </w:r>
      <w:r w:rsidR="00096865" w:rsidRPr="002F0FB2">
        <w:rPr>
          <w:rFonts w:ascii="GHEA Grapalat" w:hAnsi="GHEA Grapalat"/>
          <w:i/>
        </w:rPr>
        <w:t xml:space="preserve"> 20</w:t>
      </w:r>
      <w:r w:rsidRPr="002F0FB2">
        <w:rPr>
          <w:rFonts w:ascii="GHEA Grapalat" w:hAnsi="GHEA Grapalat"/>
          <w:i/>
        </w:rPr>
        <w:t>20</w:t>
      </w:r>
      <w:r w:rsidR="00096865" w:rsidRPr="002F0FB2">
        <w:rPr>
          <w:rFonts w:ascii="GHEA Grapalat" w:hAnsi="GHEA Grapalat"/>
          <w:i/>
        </w:rPr>
        <w:t>г.</w:t>
      </w:r>
    </w:p>
    <w:p w14:paraId="2EA10B7D" w14:textId="77777777" w:rsidR="00096865" w:rsidRPr="009044F1" w:rsidRDefault="00096865" w:rsidP="007A4982">
      <w:pPr>
        <w:pStyle w:val="BodyText"/>
        <w:widowControl w:val="0"/>
        <w:spacing w:after="160"/>
        <w:ind w:right="-7" w:firstLine="567"/>
        <w:jc w:val="center"/>
        <w:rPr>
          <w:rFonts w:ascii="GHEA Grapalat" w:hAnsi="GHEA Grapalat"/>
        </w:rPr>
      </w:pPr>
    </w:p>
    <w:p w14:paraId="734290F3" w14:textId="77777777" w:rsidR="00096865" w:rsidRPr="003A1EBB" w:rsidRDefault="00096865" w:rsidP="007A4982">
      <w:pPr>
        <w:pStyle w:val="BodyText"/>
        <w:widowControl w:val="0"/>
        <w:spacing w:after="160"/>
        <w:ind w:right="-7" w:firstLine="567"/>
        <w:jc w:val="center"/>
        <w:rPr>
          <w:rFonts w:ascii="GHEA Grapalat" w:hAnsi="GHEA Grapalat"/>
        </w:rPr>
      </w:pPr>
    </w:p>
    <w:p w14:paraId="5BBFB29C" w14:textId="77777777" w:rsidR="000763E5" w:rsidRPr="003A1EBB" w:rsidRDefault="000763E5" w:rsidP="007A4982">
      <w:pPr>
        <w:pStyle w:val="BodyText"/>
        <w:widowControl w:val="0"/>
        <w:spacing w:after="160"/>
        <w:ind w:right="-7" w:firstLine="567"/>
        <w:jc w:val="center"/>
        <w:rPr>
          <w:rFonts w:ascii="GHEA Grapalat" w:hAnsi="GHEA Grapalat"/>
        </w:rPr>
      </w:pPr>
    </w:p>
    <w:p w14:paraId="39F417AC" w14:textId="72D3AACD" w:rsidR="00096865" w:rsidRPr="003A1EBB" w:rsidRDefault="002F0FB2" w:rsidP="007A4982">
      <w:pPr>
        <w:pStyle w:val="BodyText"/>
        <w:widowControl w:val="0"/>
        <w:spacing w:after="160"/>
        <w:ind w:right="-7" w:firstLine="567"/>
        <w:jc w:val="center"/>
        <w:rPr>
          <w:rFonts w:ascii="GHEA Grapalat" w:hAnsi="GHEA Grapalat"/>
        </w:rPr>
      </w:pPr>
      <w:r w:rsidRPr="002F0FB2">
        <w:rPr>
          <w:rFonts w:ascii="GHEA Grapalat" w:hAnsi="GHEA Grapalat"/>
        </w:rPr>
        <w:t>«Научно-практический центр судебной медицины» ГНКО</w:t>
      </w:r>
    </w:p>
    <w:p w14:paraId="643CE67E" w14:textId="77777777" w:rsidR="000763E5" w:rsidRPr="003A1EBB" w:rsidRDefault="000763E5" w:rsidP="007A4982">
      <w:pPr>
        <w:pStyle w:val="BodyText"/>
        <w:widowControl w:val="0"/>
        <w:spacing w:after="160"/>
        <w:ind w:right="-7" w:firstLine="567"/>
        <w:jc w:val="center"/>
        <w:rPr>
          <w:rFonts w:ascii="GHEA Grapalat" w:hAnsi="GHEA Grapalat"/>
        </w:rPr>
      </w:pPr>
    </w:p>
    <w:p w14:paraId="0F6354C8" w14:textId="77777777" w:rsidR="000763E5" w:rsidRPr="003A1EBB" w:rsidRDefault="000763E5" w:rsidP="007A4982">
      <w:pPr>
        <w:pStyle w:val="BodyText"/>
        <w:widowControl w:val="0"/>
        <w:spacing w:after="160"/>
        <w:ind w:right="-7" w:firstLine="567"/>
        <w:jc w:val="center"/>
        <w:rPr>
          <w:rFonts w:ascii="GHEA Grapalat" w:hAnsi="GHEA Grapalat"/>
        </w:rPr>
      </w:pPr>
    </w:p>
    <w:p w14:paraId="70B82A6F" w14:textId="77777777" w:rsidR="00096865" w:rsidRPr="009044F1" w:rsidRDefault="000763E5" w:rsidP="007A4982">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6440E3DA" w14:textId="77777777" w:rsidR="00096865" w:rsidRPr="009044F1" w:rsidRDefault="00096865" w:rsidP="007A4982">
      <w:pPr>
        <w:pStyle w:val="BodyText"/>
        <w:widowControl w:val="0"/>
        <w:spacing w:after="160"/>
        <w:ind w:right="-7" w:firstLine="567"/>
        <w:jc w:val="center"/>
        <w:rPr>
          <w:rFonts w:ascii="GHEA Grapalat" w:hAnsi="GHEA Grapalat" w:cs="Sylfaen"/>
        </w:rPr>
      </w:pPr>
    </w:p>
    <w:p w14:paraId="28720208" w14:textId="77777777" w:rsidR="00096865" w:rsidRPr="009044F1" w:rsidRDefault="00096865" w:rsidP="007A4982">
      <w:pPr>
        <w:pStyle w:val="BodyText"/>
        <w:widowControl w:val="0"/>
        <w:spacing w:after="160"/>
        <w:ind w:right="-7" w:firstLine="567"/>
        <w:jc w:val="center"/>
        <w:rPr>
          <w:rFonts w:ascii="GHEA Grapalat" w:hAnsi="GHEA Grapalat" w:cs="Sylfaen"/>
        </w:rPr>
      </w:pPr>
    </w:p>
    <w:p w14:paraId="6C1E2C31" w14:textId="395BD289" w:rsidR="00CE0D95" w:rsidRPr="009044F1" w:rsidRDefault="002F0FB2" w:rsidP="002F0FB2">
      <w:pPr>
        <w:pStyle w:val="BodyText"/>
        <w:widowControl w:val="0"/>
        <w:spacing w:after="160"/>
        <w:ind w:right="-7"/>
        <w:jc w:val="center"/>
        <w:rPr>
          <w:rFonts w:ascii="GHEA Grapalat" w:hAnsi="GHEA Grapalat"/>
        </w:rPr>
      </w:pPr>
      <w:r w:rsidRPr="009044F1">
        <w:rPr>
          <w:rFonts w:ascii="GHEA Grapalat" w:hAnsi="GHEA Grapalat"/>
        </w:rPr>
        <w:t xml:space="preserve">НА </w:t>
      </w:r>
      <w:r>
        <w:rPr>
          <w:rFonts w:ascii="GHEA Grapalat" w:hAnsi="GHEA Grapalat"/>
        </w:rPr>
        <w:t>ЗАПРОС КОТИРОВКИ</w:t>
      </w:r>
      <w:r w:rsidRPr="009044F1">
        <w:rPr>
          <w:rFonts w:ascii="GHEA Grapalat" w:hAnsi="GHEA Grapalat"/>
        </w:rPr>
        <w:t xml:space="preserve">, ОБЪЯВЛЕННЫЙ С ЦЕЛЬЮ ПРИОБРЕТЕНИЯ </w:t>
      </w:r>
      <w:r w:rsidRPr="002F0FB2">
        <w:rPr>
          <w:rFonts w:ascii="GHEA Grapalat" w:hAnsi="GHEA Grapalat"/>
        </w:rPr>
        <w:t xml:space="preserve">ПРИНАДЛЕЖНОСТЕЙ И ВЕШЕСТВ МЕДИЦИНСКОГО НАЗНАЧЕНИЯ </w:t>
      </w:r>
      <w:r w:rsidRPr="009044F1">
        <w:rPr>
          <w:rFonts w:ascii="GHEA Grapalat" w:hAnsi="GHEA Grapalat"/>
        </w:rPr>
        <w:t xml:space="preserve">ДЛЯ НУЖД </w:t>
      </w:r>
      <w:r w:rsidRPr="002F0FB2">
        <w:rPr>
          <w:rFonts w:ascii="GHEA Grapalat" w:hAnsi="GHEA Grapalat"/>
        </w:rPr>
        <w:t>«НАУЧНО-ПРАКТИЧЕСКИЙ ЦЕНТР СУДЕБНОЙ МЕДИЦИНЫ» ГНКО</w:t>
      </w:r>
    </w:p>
    <w:p w14:paraId="5C923FFF" w14:textId="77777777" w:rsidR="00CE0D95" w:rsidRPr="009044F1" w:rsidRDefault="00CE0D95" w:rsidP="007A4982">
      <w:pPr>
        <w:pStyle w:val="BodyText"/>
        <w:widowControl w:val="0"/>
        <w:spacing w:after="160"/>
        <w:ind w:right="-7" w:firstLine="567"/>
        <w:jc w:val="center"/>
        <w:rPr>
          <w:rFonts w:ascii="GHEA Grapalat" w:hAnsi="GHEA Grapalat"/>
        </w:rPr>
      </w:pPr>
    </w:p>
    <w:p w14:paraId="71ADFE90" w14:textId="77777777" w:rsidR="000763E5" w:rsidRDefault="000763E5" w:rsidP="007A4982">
      <w:pPr>
        <w:rPr>
          <w:rFonts w:ascii="GHEA Grapalat" w:hAnsi="GHEA Grapalat"/>
        </w:rPr>
      </w:pPr>
      <w:r>
        <w:rPr>
          <w:rFonts w:ascii="GHEA Grapalat" w:hAnsi="GHEA Grapalat"/>
        </w:rPr>
        <w:br w:type="page"/>
      </w:r>
    </w:p>
    <w:p w14:paraId="3B0BCDDA" w14:textId="77777777" w:rsidR="001A43A4" w:rsidRPr="009044F1" w:rsidRDefault="00096865" w:rsidP="007A4982">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3DC4F6C8" w14:textId="77777777" w:rsidR="002F0FB2" w:rsidRDefault="002F0FB2" w:rsidP="007A4982">
      <w:pPr>
        <w:widowControl w:val="0"/>
        <w:spacing w:after="160"/>
        <w:jc w:val="center"/>
        <w:rPr>
          <w:rFonts w:ascii="GHEA Grapalat" w:hAnsi="GHEA Grapalat"/>
          <w:b/>
        </w:rPr>
      </w:pPr>
    </w:p>
    <w:p w14:paraId="3A1781B1" w14:textId="5D19B1C0" w:rsidR="00160AE4" w:rsidRPr="009044F1" w:rsidRDefault="00160AE4" w:rsidP="007A4982">
      <w:pPr>
        <w:widowControl w:val="0"/>
        <w:spacing w:after="160"/>
        <w:jc w:val="center"/>
        <w:rPr>
          <w:rFonts w:ascii="GHEA Grapalat" w:hAnsi="GHEA Grapalat"/>
          <w:b/>
        </w:rPr>
      </w:pPr>
      <w:r w:rsidRPr="009044F1">
        <w:rPr>
          <w:rFonts w:ascii="GHEA Grapalat" w:hAnsi="GHEA Grapalat"/>
          <w:b/>
        </w:rPr>
        <w:t>СОДЕРЖАНИЕ</w:t>
      </w:r>
    </w:p>
    <w:p w14:paraId="524F30D5" w14:textId="77777777" w:rsidR="001C722C" w:rsidRPr="009044F1" w:rsidRDefault="001C722C" w:rsidP="001C722C">
      <w:pPr>
        <w:widowControl w:val="0"/>
        <w:spacing w:after="160"/>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14:paraId="1C431C44" w14:textId="77777777" w:rsidR="001C722C" w:rsidRPr="001C722C" w:rsidRDefault="001C722C" w:rsidP="001C722C">
      <w:pPr>
        <w:pStyle w:val="BodyText"/>
        <w:widowControl w:val="0"/>
        <w:spacing w:after="160"/>
        <w:ind w:right="-7"/>
        <w:jc w:val="center"/>
        <w:rPr>
          <w:rFonts w:ascii="GHEA Grapalat" w:hAnsi="GHEA Grapalat"/>
          <w:b/>
        </w:rPr>
      </w:pPr>
      <w:r w:rsidRPr="001C722C">
        <w:rPr>
          <w:rFonts w:ascii="GHEA Grapalat" w:hAnsi="GHEA Grapalat"/>
          <w:b/>
        </w:rPr>
        <w:t>ПРИНАДЛЕЖНОСТЕЙ И ВЕШЕСТВ МЕДИЦИНСКОГО НАЗНАЧЕНИЯ ДЛЯ НУЖД «НАУЧНО-ПРАКТИЧЕСКИЙ ЦЕНТР СУДЕБНОЙ МЕДИЦИНЫ» ГНКО</w:t>
      </w:r>
    </w:p>
    <w:p w14:paraId="29282E8A" w14:textId="77777777" w:rsidR="00160AE4" w:rsidRPr="003A1EBB" w:rsidRDefault="00160AE4" w:rsidP="007A4982">
      <w:pPr>
        <w:widowControl w:val="0"/>
        <w:spacing w:after="160"/>
        <w:ind w:firstLine="567"/>
        <w:jc w:val="center"/>
        <w:rPr>
          <w:rFonts w:ascii="GHEA Grapalat" w:hAnsi="GHEA Grapalat"/>
        </w:rPr>
      </w:pPr>
    </w:p>
    <w:p w14:paraId="561D0DE4" w14:textId="77777777" w:rsidR="00096865" w:rsidRPr="008842CE" w:rsidRDefault="00096865" w:rsidP="007A4982">
      <w:pPr>
        <w:widowControl w:val="0"/>
        <w:spacing w:after="160"/>
        <w:jc w:val="center"/>
        <w:rPr>
          <w:rFonts w:ascii="GHEA Grapalat" w:hAnsi="GHEA Grapalat"/>
          <w:b/>
        </w:rPr>
      </w:pPr>
      <w:r w:rsidRPr="009044F1">
        <w:rPr>
          <w:rFonts w:ascii="GHEA Grapalat" w:hAnsi="GHEA Grapalat"/>
          <w:b/>
        </w:rPr>
        <w:t>ЧАСТЬ I.</w:t>
      </w:r>
    </w:p>
    <w:p w14:paraId="33AAB7D3" w14:textId="77777777" w:rsidR="002E069D" w:rsidRPr="008842CE" w:rsidRDefault="002E069D" w:rsidP="007A4982">
      <w:pPr>
        <w:widowControl w:val="0"/>
        <w:spacing w:after="160"/>
        <w:jc w:val="center"/>
        <w:rPr>
          <w:rFonts w:ascii="GHEA Grapalat" w:hAnsi="GHEA Grapalat"/>
        </w:rPr>
      </w:pPr>
    </w:p>
    <w:p w14:paraId="375AE4E2" w14:textId="77777777" w:rsidR="00096865" w:rsidRPr="009044F1" w:rsidRDefault="00096865" w:rsidP="007A4982">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50B73AA" w14:textId="77777777" w:rsidR="00096865" w:rsidRPr="009044F1" w:rsidRDefault="00096865" w:rsidP="007A4982">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3611821" w14:textId="77777777" w:rsidR="00096865" w:rsidRPr="00543BAE" w:rsidRDefault="00096865" w:rsidP="007A4982">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0EE75586" w14:textId="77777777" w:rsidR="00087A30" w:rsidRPr="009044F1" w:rsidRDefault="00096865" w:rsidP="007A4982">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5BC8BD9C" w14:textId="77777777" w:rsidR="00096865" w:rsidRPr="009044F1" w:rsidRDefault="00543BAE" w:rsidP="007A4982">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3F1EF1E6" w14:textId="77777777" w:rsidR="00096865" w:rsidRPr="009044F1" w:rsidRDefault="00087A30" w:rsidP="007A4982">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359950BD" w14:textId="77777777" w:rsidR="00096865" w:rsidRPr="008842CE" w:rsidRDefault="00087A30" w:rsidP="007A4982">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55BB2C17" w14:textId="77777777" w:rsidR="00096865" w:rsidRPr="003A1EBB" w:rsidRDefault="00087A30" w:rsidP="007A4982">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0897487F" w14:textId="77777777" w:rsidR="00096865" w:rsidRPr="009044F1" w:rsidRDefault="00087A30" w:rsidP="007A4982">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2EC4F752" w14:textId="77777777" w:rsidR="00096865" w:rsidRPr="003A1EBB" w:rsidRDefault="00096865" w:rsidP="007A4982">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5550CDB1" w14:textId="77777777" w:rsidR="00096865" w:rsidRPr="00543BAE" w:rsidRDefault="00096865" w:rsidP="007A4982">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17EFF564" w14:textId="77777777" w:rsidR="00520F57" w:rsidRDefault="00520F57" w:rsidP="007A4982">
      <w:pPr>
        <w:widowControl w:val="0"/>
        <w:spacing w:after="160"/>
        <w:jc w:val="center"/>
        <w:rPr>
          <w:rFonts w:ascii="GHEA Grapalat" w:hAnsi="GHEA Grapalat"/>
          <w:b/>
        </w:rPr>
      </w:pPr>
    </w:p>
    <w:p w14:paraId="6BA5BAFE" w14:textId="7A32B2B7" w:rsidR="00520F57" w:rsidRDefault="00520F57" w:rsidP="007A4982">
      <w:pPr>
        <w:widowControl w:val="0"/>
        <w:spacing w:after="160"/>
        <w:jc w:val="center"/>
        <w:rPr>
          <w:rFonts w:ascii="GHEA Grapalat" w:hAnsi="GHEA Grapalat"/>
          <w:b/>
        </w:rPr>
      </w:pPr>
    </w:p>
    <w:p w14:paraId="05FF03A8" w14:textId="233BEA2C" w:rsidR="001C722C" w:rsidRDefault="001C722C" w:rsidP="007A4982">
      <w:pPr>
        <w:widowControl w:val="0"/>
        <w:spacing w:after="160"/>
        <w:jc w:val="center"/>
        <w:rPr>
          <w:rFonts w:ascii="GHEA Grapalat" w:hAnsi="GHEA Grapalat"/>
          <w:b/>
        </w:rPr>
      </w:pPr>
    </w:p>
    <w:p w14:paraId="4C935EEB" w14:textId="4CAD3B68" w:rsidR="001C722C" w:rsidRDefault="001C722C" w:rsidP="007A4982">
      <w:pPr>
        <w:widowControl w:val="0"/>
        <w:spacing w:after="160"/>
        <w:jc w:val="center"/>
        <w:rPr>
          <w:rFonts w:ascii="GHEA Grapalat" w:hAnsi="GHEA Grapalat"/>
          <w:b/>
        </w:rPr>
      </w:pPr>
    </w:p>
    <w:p w14:paraId="2CCCDD0C" w14:textId="77777777" w:rsidR="001C722C" w:rsidRDefault="001C722C" w:rsidP="007A4982">
      <w:pPr>
        <w:widowControl w:val="0"/>
        <w:spacing w:after="160"/>
        <w:jc w:val="center"/>
        <w:rPr>
          <w:rFonts w:ascii="GHEA Grapalat" w:hAnsi="GHEA Grapalat"/>
          <w:b/>
        </w:rPr>
      </w:pPr>
    </w:p>
    <w:p w14:paraId="50038EEB" w14:textId="77777777" w:rsidR="008842CE" w:rsidRPr="00374F4A" w:rsidRDefault="00CA590C" w:rsidP="007A4982">
      <w:pPr>
        <w:widowControl w:val="0"/>
        <w:spacing w:after="160"/>
        <w:jc w:val="center"/>
        <w:rPr>
          <w:rFonts w:ascii="GHEA Grapalat" w:hAnsi="GHEA Grapalat"/>
          <w:b/>
        </w:rPr>
      </w:pPr>
      <w:r>
        <w:rPr>
          <w:rFonts w:ascii="GHEA Grapalat" w:hAnsi="GHEA Grapalat"/>
          <w:b/>
        </w:rPr>
        <w:lastRenderedPageBreak/>
        <w:t xml:space="preserve">ЧАСТЬ II. </w:t>
      </w:r>
    </w:p>
    <w:p w14:paraId="338EB5E6" w14:textId="77777777" w:rsidR="008842CE" w:rsidRPr="00374F4A" w:rsidRDefault="008842CE" w:rsidP="007A4982">
      <w:pPr>
        <w:widowControl w:val="0"/>
        <w:spacing w:after="160"/>
        <w:jc w:val="center"/>
        <w:rPr>
          <w:rFonts w:ascii="GHEA Grapalat" w:hAnsi="GHEA Grapalat"/>
          <w:b/>
        </w:rPr>
      </w:pPr>
    </w:p>
    <w:p w14:paraId="04E4FAF2" w14:textId="280E8D3D" w:rsidR="00096865" w:rsidRDefault="00096865" w:rsidP="007A4982">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1C722C">
        <w:rPr>
          <w:rFonts w:ascii="GHEA Grapalat" w:hAnsi="GHEA Grapalat"/>
          <w:b/>
        </w:rPr>
        <w:t>ЗАПРОС КОТИРОВОК</w:t>
      </w:r>
    </w:p>
    <w:p w14:paraId="5F7BC6D7" w14:textId="77777777" w:rsidR="00520F57" w:rsidRPr="008842CE" w:rsidRDefault="00520F57" w:rsidP="007A4982">
      <w:pPr>
        <w:widowControl w:val="0"/>
        <w:spacing w:after="160"/>
        <w:jc w:val="center"/>
        <w:rPr>
          <w:rFonts w:ascii="GHEA Grapalat" w:hAnsi="GHEA Grapalat"/>
          <w:b/>
        </w:rPr>
      </w:pPr>
    </w:p>
    <w:p w14:paraId="2A881766" w14:textId="77777777" w:rsidR="00096865" w:rsidRPr="003A1EBB" w:rsidRDefault="00096865" w:rsidP="007A4982">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41F6701B" w14:textId="77777777" w:rsidR="00096865" w:rsidRPr="003A1EBB" w:rsidRDefault="00543BAE" w:rsidP="007A4982">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2637A3A9" w14:textId="77777777" w:rsidR="0061522D" w:rsidRPr="00625529" w:rsidRDefault="00450C30" w:rsidP="007A4982">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533DF3C3" w14:textId="56FFEA61" w:rsidR="00096865" w:rsidRPr="002273DF" w:rsidRDefault="00E17B7F" w:rsidP="001C722C">
      <w:pPr>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1C722C">
        <w:rPr>
          <w:rFonts w:ascii="GHEA Grapalat" w:hAnsi="GHEA Grapalat"/>
          <w:spacing w:val="-6"/>
        </w:rPr>
        <w:t>о запросе котировок</w:t>
      </w:r>
      <w:r w:rsidR="00096865" w:rsidRPr="006D2DF7">
        <w:rPr>
          <w:rFonts w:ascii="GHEA Grapalat" w:hAnsi="GHEA Grapalat"/>
          <w:spacing w:val="-6"/>
        </w:rPr>
        <w:t xml:space="preserve">, </w:t>
      </w:r>
      <w:r w:rsidR="00096865" w:rsidRPr="002273DF">
        <w:rPr>
          <w:rFonts w:ascii="GHEA Grapalat" w:hAnsi="GHEA Grapalat"/>
          <w:spacing w:val="-6"/>
        </w:rPr>
        <w:t xml:space="preserve">проводимом под кодом </w:t>
      </w:r>
      <w:proofErr w:type="spellStart"/>
      <w:r w:rsidR="001C722C" w:rsidRPr="002273DF">
        <w:rPr>
          <w:rFonts w:ascii="GHEA Grapalat" w:hAnsi="GHEA Grapalat"/>
          <w:lang w:val="en-US"/>
        </w:rPr>
        <w:t>GHAPDzB</w:t>
      </w:r>
      <w:proofErr w:type="spellEnd"/>
      <w:r w:rsidR="001C722C" w:rsidRPr="002273DF">
        <w:rPr>
          <w:rFonts w:ascii="GHEA Grapalat" w:hAnsi="GHEA Grapalat"/>
        </w:rPr>
        <w:t>-15/15-2020-7-</w:t>
      </w:r>
      <w:r w:rsidR="001C722C" w:rsidRPr="002273DF">
        <w:rPr>
          <w:rFonts w:ascii="GHEA Grapalat" w:hAnsi="GHEA Grapalat"/>
          <w:lang w:val="en-US"/>
        </w:rPr>
        <w:t>DBGGK</w:t>
      </w:r>
      <w:r w:rsidR="001C722C" w:rsidRPr="002273DF">
        <w:rPr>
          <w:rFonts w:ascii="GHEA Grapalat" w:hAnsi="GHEA Grapalat"/>
          <w:spacing w:val="-6"/>
        </w:rPr>
        <w:t xml:space="preserve"> </w:t>
      </w:r>
      <w:r w:rsidR="00096865" w:rsidRPr="002273DF">
        <w:rPr>
          <w:rFonts w:ascii="GHEA Grapalat" w:hAnsi="GHEA Grapalat"/>
          <w:spacing w:val="-6"/>
        </w:rPr>
        <w:t>(далее — процедура).</w:t>
      </w:r>
    </w:p>
    <w:p w14:paraId="0ABD6DC3" w14:textId="76BC00F3" w:rsidR="00096865" w:rsidRPr="000B2CFA" w:rsidRDefault="00096865" w:rsidP="007A4982">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2273DF" w:rsidRPr="002273DF">
        <w:rPr>
          <w:rFonts w:ascii="GHEA Grapalat" w:hAnsi="GHEA Grapalat"/>
        </w:rPr>
        <w:t>«Научно-практический центр судебной медицины» ГНКО</w:t>
      </w:r>
      <w:r w:rsidR="002273DF"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2028973A" w14:textId="77777777" w:rsidR="00096865" w:rsidRPr="009044F1" w:rsidRDefault="00096865" w:rsidP="007A4982">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503E4730" w14:textId="77777777" w:rsidR="00096865" w:rsidRPr="009044F1" w:rsidRDefault="00096865" w:rsidP="007A4982">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03DE258" w14:textId="4F153C69" w:rsidR="003E1421" w:rsidRPr="009044F1" w:rsidRDefault="00A81DD5" w:rsidP="001C722C">
      <w:pPr>
        <w:pStyle w:val="BodyTextIndent2"/>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1C722C" w:rsidRPr="001C722C">
        <w:rPr>
          <w:rFonts w:ascii="GHEA Grapalat" w:hAnsi="GHEA Grapalat"/>
          <w:sz w:val="24"/>
          <w:szCs w:val="24"/>
        </w:rPr>
        <w:t>formed78@gmail.com</w:t>
      </w:r>
      <w:r w:rsidRPr="009044F1">
        <w:rPr>
          <w:rFonts w:ascii="GHEA Grapalat" w:hAnsi="GHEA Grapalat"/>
          <w:sz w:val="24"/>
          <w:szCs w:val="24"/>
        </w:rPr>
        <w:t>.</w:t>
      </w:r>
    </w:p>
    <w:p w14:paraId="6120FEA4" w14:textId="77777777" w:rsidR="00096865" w:rsidRPr="009044F1" w:rsidRDefault="00F5653D" w:rsidP="007A4982">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49D5CE05" w14:textId="77777777" w:rsidR="00096865" w:rsidRPr="009044F1" w:rsidRDefault="00096865" w:rsidP="007A4982">
      <w:pPr>
        <w:pStyle w:val="Heading3"/>
        <w:keepNext w:val="0"/>
        <w:widowControl w:val="0"/>
        <w:spacing w:after="160" w:line="240" w:lineRule="auto"/>
        <w:rPr>
          <w:rFonts w:ascii="GHEA Grapalat" w:hAnsi="GHEA Grapalat"/>
          <w:sz w:val="24"/>
          <w:szCs w:val="24"/>
        </w:rPr>
      </w:pPr>
    </w:p>
    <w:p w14:paraId="2A4D6205" w14:textId="77777777" w:rsidR="00096865" w:rsidRPr="009044F1" w:rsidRDefault="00F63BBB" w:rsidP="007A4982">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5B6293D" w14:textId="57540C9E" w:rsidR="00096865" w:rsidRPr="009044F1" w:rsidRDefault="002273DF" w:rsidP="002273DF">
      <w:pPr>
        <w:pStyle w:val="Heading3"/>
        <w:keepNext w:val="0"/>
        <w:widowControl w:val="0"/>
        <w:tabs>
          <w:tab w:val="left" w:pos="1134"/>
        </w:tabs>
        <w:spacing w:after="160" w:line="240" w:lineRule="auto"/>
        <w:jc w:val="both"/>
        <w:rPr>
          <w:rFonts w:ascii="GHEA Grapalat" w:hAnsi="GHEA Grapalat"/>
          <w:i w:val="0"/>
          <w:sz w:val="24"/>
          <w:szCs w:val="24"/>
        </w:rPr>
      </w:pPr>
      <w:r>
        <w:rPr>
          <w:rFonts w:ascii="GHEA Grapalat" w:hAnsi="GHEA Grapalat"/>
          <w:i w:val="0"/>
          <w:sz w:val="24"/>
          <w:szCs w:val="24"/>
        </w:rPr>
        <w:tab/>
      </w:r>
      <w:r w:rsidR="00845AA5" w:rsidRPr="009044F1">
        <w:rPr>
          <w:rFonts w:ascii="GHEA Grapalat" w:hAnsi="GHEA Grapalat"/>
          <w:i w:val="0"/>
          <w:sz w:val="24"/>
          <w:szCs w:val="24"/>
        </w:rPr>
        <w:t xml:space="preserve">Предметом закупки является приобретение </w:t>
      </w:r>
      <w:r>
        <w:rPr>
          <w:rFonts w:ascii="GHEA Grapalat" w:hAnsi="GHEA Grapalat"/>
          <w:i w:val="0"/>
          <w:spacing w:val="6"/>
          <w:sz w:val="24"/>
          <w:szCs w:val="24"/>
        </w:rPr>
        <w:t>принадлежностей и вешеств</w:t>
      </w:r>
      <w:r w:rsidRPr="00843AC1">
        <w:rPr>
          <w:rFonts w:ascii="GHEA Grapalat" w:hAnsi="GHEA Grapalat"/>
          <w:i w:val="0"/>
          <w:spacing w:val="6"/>
          <w:sz w:val="24"/>
          <w:szCs w:val="24"/>
        </w:rPr>
        <w:t xml:space="preserve"> медицинского назначения</w:t>
      </w:r>
      <w:r w:rsidR="00845AA5" w:rsidRPr="009044F1">
        <w:rPr>
          <w:rFonts w:ascii="GHEA Grapalat" w:hAnsi="GHEA Grapalat"/>
          <w:i w:val="0"/>
          <w:sz w:val="24"/>
          <w:szCs w:val="24"/>
        </w:rPr>
        <w:t xml:space="preserve"> (далее — также товар) для нужд </w:t>
      </w:r>
      <w:r w:rsidRPr="002273DF">
        <w:rPr>
          <w:rFonts w:ascii="GHEA Grapalat" w:hAnsi="GHEA Grapalat"/>
          <w:i w:val="0"/>
          <w:sz w:val="24"/>
          <w:szCs w:val="24"/>
        </w:rPr>
        <w:t>«Научно-практический центр судебной медицины» ГНКО</w:t>
      </w:r>
      <w:r w:rsidR="00845AA5" w:rsidRPr="009044F1">
        <w:rPr>
          <w:rFonts w:ascii="GHEA Grapalat" w:hAnsi="GHEA Grapalat"/>
          <w:i w:val="0"/>
          <w:sz w:val="24"/>
          <w:szCs w:val="24"/>
        </w:rPr>
        <w:t>, которые сгруппированы в лоты "</w:t>
      </w:r>
      <w:r>
        <w:rPr>
          <w:rFonts w:ascii="GHEA Grapalat" w:hAnsi="GHEA Grapalat"/>
          <w:i w:val="0"/>
          <w:sz w:val="24"/>
          <w:szCs w:val="24"/>
        </w:rPr>
        <w:t>3</w:t>
      </w:r>
      <w:r w:rsidR="00845AA5"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14:paraId="2422D192" w14:textId="77777777" w:rsidTr="004E0B7B">
        <w:trPr>
          <w:jc w:val="center"/>
        </w:trPr>
        <w:tc>
          <w:tcPr>
            <w:tcW w:w="1530" w:type="dxa"/>
            <w:vAlign w:val="center"/>
          </w:tcPr>
          <w:p w14:paraId="6858F7AD" w14:textId="77777777" w:rsidR="00096865" w:rsidRPr="009044F1" w:rsidRDefault="00096865" w:rsidP="007A4982">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14:paraId="3822A50E" w14:textId="77777777" w:rsidR="00096865" w:rsidRPr="009044F1" w:rsidRDefault="00096865" w:rsidP="007A4982">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14:paraId="1D3B158E" w14:textId="77777777" w:rsidTr="004E0B7B">
        <w:trPr>
          <w:jc w:val="center"/>
        </w:trPr>
        <w:tc>
          <w:tcPr>
            <w:tcW w:w="1530" w:type="dxa"/>
            <w:vAlign w:val="center"/>
          </w:tcPr>
          <w:p w14:paraId="66CE8C74" w14:textId="77777777" w:rsidR="00096865" w:rsidRPr="009044F1" w:rsidRDefault="00096865" w:rsidP="007A4982">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14:paraId="1CEF23BF" w14:textId="56370114" w:rsidR="00096865" w:rsidRPr="002273DF" w:rsidRDefault="002273DF" w:rsidP="007A4982">
            <w:pPr>
              <w:pStyle w:val="BodyTextIndent2"/>
              <w:widowControl w:val="0"/>
              <w:spacing w:after="120" w:line="240" w:lineRule="auto"/>
              <w:ind w:firstLine="0"/>
              <w:rPr>
                <w:rFonts w:ascii="GHEA Grapalat" w:hAnsi="GHEA Grapalat"/>
                <w:sz w:val="24"/>
                <w:szCs w:val="24"/>
                <w:vertAlign w:val="subscript"/>
              </w:rPr>
            </w:pPr>
            <w:r w:rsidRPr="002273DF">
              <w:rPr>
                <w:rFonts w:ascii="GHEA Grapalat" w:hAnsi="GHEA Grapalat"/>
                <w:sz w:val="24"/>
                <w:szCs w:val="24"/>
              </w:rPr>
              <w:t>Набор для амплификации для идентификации личности одновременно с 27 локусами:</w:t>
            </w:r>
            <w:r>
              <w:rPr>
                <w:rFonts w:ascii="GHEA Grapalat" w:hAnsi="GHEA Grapalat"/>
                <w:sz w:val="24"/>
                <w:szCs w:val="24"/>
              </w:rPr>
              <w:t xml:space="preserve"> </w:t>
            </w:r>
            <w:r w:rsidRPr="002273DF">
              <w:rPr>
                <w:rFonts w:ascii="GHEA Grapalat" w:hAnsi="GHEA Grapalat"/>
                <w:sz w:val="24"/>
                <w:szCs w:val="24"/>
              </w:rPr>
              <w:t>VersaPlex™ 27PY System</w:t>
            </w:r>
            <w:r>
              <w:rPr>
                <w:rFonts w:ascii="GHEA Grapalat" w:hAnsi="GHEA Grapalat"/>
                <w:sz w:val="24"/>
                <w:szCs w:val="24"/>
              </w:rPr>
              <w:t xml:space="preserve">, предназначенный для системы </w:t>
            </w:r>
            <w:r w:rsidRPr="002273DF">
              <w:rPr>
                <w:rFonts w:ascii="GHEA Grapalat" w:hAnsi="GHEA Grapalat"/>
                <w:sz w:val="24"/>
                <w:szCs w:val="24"/>
              </w:rPr>
              <w:t>Applied Biosystems 3500</w:t>
            </w:r>
          </w:p>
        </w:tc>
      </w:tr>
      <w:tr w:rsidR="00096865" w:rsidRPr="009044F1" w14:paraId="07B0F4A0" w14:textId="77777777" w:rsidTr="004E0B7B">
        <w:trPr>
          <w:jc w:val="center"/>
        </w:trPr>
        <w:tc>
          <w:tcPr>
            <w:tcW w:w="1530" w:type="dxa"/>
            <w:vAlign w:val="center"/>
          </w:tcPr>
          <w:p w14:paraId="7EB6A0C7" w14:textId="77777777" w:rsidR="00096865" w:rsidRPr="002273DF" w:rsidRDefault="00096865" w:rsidP="007A4982">
            <w:pPr>
              <w:pStyle w:val="BodyTextIndent2"/>
              <w:widowControl w:val="0"/>
              <w:spacing w:after="120" w:line="240" w:lineRule="auto"/>
              <w:ind w:firstLine="0"/>
              <w:jc w:val="center"/>
              <w:rPr>
                <w:rFonts w:ascii="GHEA Grapalat" w:hAnsi="GHEA Grapalat"/>
                <w:sz w:val="24"/>
                <w:szCs w:val="24"/>
              </w:rPr>
            </w:pPr>
            <w:r w:rsidRPr="002273DF">
              <w:rPr>
                <w:rFonts w:ascii="GHEA Grapalat" w:hAnsi="GHEA Grapalat"/>
                <w:sz w:val="24"/>
                <w:szCs w:val="24"/>
              </w:rPr>
              <w:t>2</w:t>
            </w:r>
          </w:p>
        </w:tc>
        <w:tc>
          <w:tcPr>
            <w:tcW w:w="7704" w:type="dxa"/>
            <w:vAlign w:val="center"/>
          </w:tcPr>
          <w:p w14:paraId="3F42FB56" w14:textId="79AADAE1" w:rsidR="00096865" w:rsidRPr="002273DF" w:rsidRDefault="002273DF" w:rsidP="007A4982">
            <w:pPr>
              <w:pStyle w:val="BodyTextIndent2"/>
              <w:widowControl w:val="0"/>
              <w:spacing w:after="120" w:line="240" w:lineRule="auto"/>
              <w:ind w:firstLine="0"/>
              <w:rPr>
                <w:rFonts w:ascii="GHEA Grapalat" w:hAnsi="GHEA Grapalat"/>
                <w:sz w:val="24"/>
                <w:szCs w:val="24"/>
              </w:rPr>
            </w:pPr>
            <w:r w:rsidRPr="002273DF">
              <w:rPr>
                <w:rFonts w:ascii="GHEA Grapalat" w:hAnsi="GHEA Grapalat"/>
                <w:sz w:val="24"/>
                <w:szCs w:val="24"/>
              </w:rPr>
              <w:t>Набор для выделения ДНК</w:t>
            </w:r>
            <w:r w:rsidRPr="002273DF">
              <w:rPr>
                <w:rFonts w:ascii="GHEA Grapalat" w:hAnsi="GHEA Grapalat"/>
                <w:sz w:val="24"/>
                <w:szCs w:val="24"/>
              </w:rPr>
              <w:t xml:space="preserve">: </w:t>
            </w:r>
            <w:r w:rsidRPr="002273DF">
              <w:rPr>
                <w:rFonts w:ascii="GHEA Grapalat" w:hAnsi="GHEA Grapalat"/>
                <w:sz w:val="24"/>
                <w:szCs w:val="24"/>
              </w:rPr>
              <w:t>DNA IQ™ System</w:t>
            </w:r>
            <w:r w:rsidRPr="002273DF">
              <w:rPr>
                <w:rFonts w:ascii="GHEA Grapalat" w:hAnsi="GHEA Grapalat"/>
                <w:sz w:val="24"/>
                <w:szCs w:val="24"/>
              </w:rPr>
              <w:t xml:space="preserve">, </w:t>
            </w:r>
            <w:r w:rsidRPr="002273DF">
              <w:rPr>
                <w:rFonts w:ascii="GHEA Grapalat" w:hAnsi="GHEA Grapalat"/>
                <w:sz w:val="24"/>
                <w:szCs w:val="24"/>
              </w:rPr>
              <w:t>предназначенный для системы Applied Biosystems 3500</w:t>
            </w:r>
          </w:p>
        </w:tc>
      </w:tr>
      <w:tr w:rsidR="00096865" w:rsidRPr="009044F1" w14:paraId="3E5CF720" w14:textId="77777777" w:rsidTr="004E0B7B">
        <w:trPr>
          <w:jc w:val="center"/>
        </w:trPr>
        <w:tc>
          <w:tcPr>
            <w:tcW w:w="1530" w:type="dxa"/>
            <w:vAlign w:val="center"/>
          </w:tcPr>
          <w:p w14:paraId="2AA5648F" w14:textId="3FFB5D9C" w:rsidR="00096865" w:rsidRPr="009044F1" w:rsidRDefault="002273DF" w:rsidP="007A4982">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7704" w:type="dxa"/>
            <w:vAlign w:val="center"/>
          </w:tcPr>
          <w:p w14:paraId="260F91E6" w14:textId="145A1055" w:rsidR="00096865" w:rsidRPr="009044F1" w:rsidRDefault="002273DF" w:rsidP="007A4982">
            <w:pPr>
              <w:pStyle w:val="BodyTextIndent2"/>
              <w:widowControl w:val="0"/>
              <w:spacing w:after="120" w:line="240" w:lineRule="auto"/>
              <w:ind w:firstLine="0"/>
              <w:rPr>
                <w:rFonts w:ascii="GHEA Grapalat" w:hAnsi="GHEA Grapalat"/>
                <w:sz w:val="24"/>
                <w:szCs w:val="24"/>
              </w:rPr>
            </w:pPr>
            <w:r>
              <w:rPr>
                <w:rFonts w:ascii="GHEA Grapalat" w:hAnsi="GHEA Grapalat"/>
                <w:sz w:val="24"/>
                <w:szCs w:val="24"/>
              </w:rPr>
              <w:t>П</w:t>
            </w:r>
            <w:r w:rsidRPr="002273DF">
              <w:rPr>
                <w:rFonts w:ascii="GHEA Grapalat" w:hAnsi="GHEA Grapalat"/>
                <w:sz w:val="24"/>
                <w:szCs w:val="24"/>
              </w:rPr>
              <w:t>олимер</w:t>
            </w:r>
            <w:r>
              <w:rPr>
                <w:rFonts w:ascii="GHEA Grapalat" w:hAnsi="GHEA Grapalat"/>
                <w:sz w:val="24"/>
                <w:szCs w:val="24"/>
              </w:rPr>
              <w:t xml:space="preserve">: </w:t>
            </w:r>
            <w:r w:rsidRPr="002273DF">
              <w:rPr>
                <w:rFonts w:ascii="GHEA Grapalat" w:hAnsi="GHEA Grapalat"/>
                <w:sz w:val="24"/>
                <w:szCs w:val="24"/>
              </w:rPr>
              <w:t>POP 4™</w:t>
            </w:r>
            <w:r>
              <w:rPr>
                <w:rFonts w:ascii="GHEA Grapalat" w:hAnsi="GHEA Grapalat"/>
                <w:sz w:val="24"/>
                <w:szCs w:val="24"/>
              </w:rPr>
              <w:t xml:space="preserve">, </w:t>
            </w:r>
            <w:r w:rsidRPr="002273DF">
              <w:rPr>
                <w:rFonts w:ascii="GHEA Grapalat" w:hAnsi="GHEA Grapalat"/>
                <w:sz w:val="24"/>
                <w:szCs w:val="24"/>
              </w:rPr>
              <w:t>предназначенный для системы Applied Biosystems 3500</w:t>
            </w:r>
          </w:p>
        </w:tc>
      </w:tr>
    </w:tbl>
    <w:p w14:paraId="5B2B7579" w14:textId="77777777" w:rsidR="002273DF" w:rsidRDefault="002273DF" w:rsidP="007A4982">
      <w:pPr>
        <w:pStyle w:val="BodyTextIndent2"/>
        <w:widowControl w:val="0"/>
        <w:spacing w:after="160" w:line="240" w:lineRule="auto"/>
        <w:ind w:firstLine="567"/>
        <w:rPr>
          <w:rFonts w:ascii="GHEA Grapalat" w:hAnsi="GHEA Grapalat"/>
          <w:sz w:val="24"/>
          <w:szCs w:val="24"/>
        </w:rPr>
      </w:pPr>
    </w:p>
    <w:p w14:paraId="0F8166E9" w14:textId="094C9CE3" w:rsidR="00096865" w:rsidRPr="009044F1" w:rsidRDefault="00816505" w:rsidP="007A4982">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7255BBC7" w14:textId="77777777" w:rsidR="000B2CFA" w:rsidRPr="000811C1" w:rsidRDefault="000B2CFA" w:rsidP="007A4982">
      <w:pPr>
        <w:pStyle w:val="BodyTextIndent2"/>
        <w:widowControl w:val="0"/>
        <w:spacing w:after="160" w:line="240" w:lineRule="auto"/>
        <w:ind w:firstLine="567"/>
        <w:rPr>
          <w:rFonts w:ascii="GHEA Grapalat" w:hAnsi="GHEA Grapalat"/>
          <w:sz w:val="24"/>
          <w:szCs w:val="24"/>
        </w:rPr>
      </w:pPr>
    </w:p>
    <w:p w14:paraId="72F444FC" w14:textId="77777777" w:rsidR="00096865" w:rsidRPr="009044F1" w:rsidRDefault="00693101" w:rsidP="007A4982">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20076638" w14:textId="77777777" w:rsidR="00753E6E" w:rsidRPr="009044F1" w:rsidRDefault="00096865" w:rsidP="007A4982">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6E930C2" w14:textId="77777777" w:rsidR="00753E6E" w:rsidRPr="009044F1" w:rsidRDefault="00753E6E" w:rsidP="007A4982">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4B006814" w14:textId="77777777" w:rsidR="00753E6E" w:rsidRPr="009044F1" w:rsidRDefault="00753E6E" w:rsidP="007A4982">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69A5ACCB" w14:textId="77777777" w:rsidR="00753E6E" w:rsidRPr="003240F7" w:rsidRDefault="00753E6E" w:rsidP="007A4982">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w:t>
      </w:r>
      <w:r w:rsidRPr="009044F1">
        <w:rPr>
          <w:rFonts w:ascii="GHEA Grapalat" w:hAnsi="GHEA Grapalat"/>
        </w:rPr>
        <w:lastRenderedPageBreak/>
        <w:t>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14:paraId="13E2C64F" w14:textId="77777777" w:rsidR="00753E6E" w:rsidRPr="009044F1" w:rsidRDefault="00753E6E" w:rsidP="007A4982">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7DDE8103" w14:textId="77777777" w:rsidR="00753E6E" w:rsidRPr="009044F1" w:rsidRDefault="00753E6E" w:rsidP="007A4982">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C0858C2" w14:textId="77777777" w:rsidR="00753E6E" w:rsidRPr="009044F1" w:rsidRDefault="00753E6E" w:rsidP="007A4982">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741F04E" w14:textId="77777777" w:rsidR="00990561" w:rsidRPr="009044F1" w:rsidRDefault="00990561" w:rsidP="007A4982">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7ACB468" w14:textId="77777777" w:rsidR="00753E6E" w:rsidRPr="009044F1" w:rsidRDefault="00753E6E" w:rsidP="007A4982">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791CBFA" w14:textId="77777777" w:rsidR="00BA3554" w:rsidRPr="009044F1" w:rsidRDefault="00BA3554" w:rsidP="007A4982">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F4B19A0" w14:textId="77777777" w:rsidR="00D5674E" w:rsidRPr="009044F1" w:rsidRDefault="009F18D0" w:rsidP="007A4982">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3F22E6DE" w14:textId="77777777" w:rsidR="00D5674E" w:rsidRPr="009044F1" w:rsidRDefault="00D5674E" w:rsidP="007A4982">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38FFA106" w14:textId="77777777" w:rsidR="00D5674E" w:rsidRPr="009044F1" w:rsidRDefault="00D5674E" w:rsidP="007A4982">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1D13CDE" w14:textId="77777777" w:rsidR="00D5674E" w:rsidRPr="009044F1" w:rsidRDefault="00D5674E" w:rsidP="007A4982">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участником, распоряжающимся более чем десятью процентами акций </w:t>
      </w:r>
      <w:r w:rsidRPr="009044F1">
        <w:rPr>
          <w:rFonts w:ascii="GHEA Grapalat" w:hAnsi="GHEA Grapalat"/>
          <w:color w:val="000000"/>
        </w:rPr>
        <w:lastRenderedPageBreak/>
        <w:t>данного юридического лица;</w:t>
      </w:r>
    </w:p>
    <w:p w14:paraId="1318FAC0" w14:textId="77777777" w:rsidR="00D5674E" w:rsidRPr="009044F1" w:rsidRDefault="00D5674E" w:rsidP="007A4982">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40585305" w14:textId="77777777" w:rsidR="00D5674E" w:rsidRPr="009044F1" w:rsidRDefault="00D5674E" w:rsidP="007A4982">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775B44C" w14:textId="77777777" w:rsidR="00D5674E" w:rsidRPr="009044F1" w:rsidRDefault="00D5674E" w:rsidP="007A4982">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992740B" w14:textId="77777777" w:rsidR="00D5674E" w:rsidRPr="008842CE" w:rsidRDefault="00D5674E" w:rsidP="007A4982">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27A98D3" w14:textId="77777777" w:rsidR="00D5674E" w:rsidRPr="009044F1" w:rsidRDefault="00D5674E" w:rsidP="007A4982">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54458D6D" w14:textId="77777777" w:rsidR="00D5674E" w:rsidRPr="009044F1" w:rsidRDefault="00D5674E" w:rsidP="007A4982">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B4F5FF9" w14:textId="77777777" w:rsidR="00D5674E" w:rsidRPr="009044F1" w:rsidRDefault="00D5674E" w:rsidP="007A4982">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F2190F8" w14:textId="77777777" w:rsidR="00D5674E" w:rsidRPr="009044F1" w:rsidRDefault="00D5674E" w:rsidP="007A4982">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5C37F2B" w14:textId="77777777" w:rsidR="00D5674E" w:rsidRPr="009044F1" w:rsidRDefault="00D5674E" w:rsidP="007A4982">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77F25EDF" w14:textId="77777777" w:rsidR="004175B6" w:rsidRPr="009044F1" w:rsidRDefault="00096865" w:rsidP="007A4982">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w:t>
      </w:r>
      <w:r w:rsidR="002C1D72" w:rsidRPr="002C1D72">
        <w:rPr>
          <w:rFonts w:ascii="GHEA Grapalat" w:hAnsi="GHEA Grapalat"/>
        </w:rPr>
        <w:lastRenderedPageBreak/>
        <w:t>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14:paraId="282E9171" w14:textId="77777777" w:rsidR="000A6B75" w:rsidRPr="009044F1" w:rsidRDefault="000A6B75" w:rsidP="007A4982">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1D8E5C6B" w14:textId="77777777" w:rsidR="009E07EE" w:rsidRPr="009044F1" w:rsidRDefault="000A6B75" w:rsidP="007A4982">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97C2978" w14:textId="77777777" w:rsidR="000A6B75" w:rsidRPr="009044F1" w:rsidRDefault="000A6B75" w:rsidP="007A4982">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2B4FCE11" w14:textId="77777777" w:rsidR="005A405F" w:rsidRPr="00ED3BA4" w:rsidRDefault="00C366B6" w:rsidP="007A4982">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FA12430" w14:textId="77777777" w:rsidR="000A6B75" w:rsidRPr="009044F1" w:rsidRDefault="00C366B6" w:rsidP="007A4982">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9B6E733" w14:textId="77777777" w:rsidR="00096865" w:rsidRPr="009044F1" w:rsidRDefault="00ED2352" w:rsidP="007A4982">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8D062A0" w14:textId="77777777" w:rsidR="00096865" w:rsidRPr="009044F1" w:rsidRDefault="00096865" w:rsidP="007A4982">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3D645876" w14:textId="40B8A284" w:rsidR="00096865" w:rsidRPr="009044F1" w:rsidRDefault="00096865" w:rsidP="007A4982">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4DA27385" w14:textId="77777777" w:rsidR="00096865" w:rsidRPr="009044F1" w:rsidRDefault="00096865" w:rsidP="007A4982">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C36882F" w14:textId="77777777" w:rsidR="00462E00" w:rsidRPr="00204EEA" w:rsidRDefault="00096865" w:rsidP="007A4982">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непредоставления разъяснения в течение двух календарных дней, </w:t>
      </w:r>
      <w:r w:rsidRPr="007D4470">
        <w:rPr>
          <w:rFonts w:ascii="GHEA Grapalat" w:hAnsi="GHEA Grapalat"/>
        </w:rPr>
        <w:lastRenderedPageBreak/>
        <w:t>следующих за днем получения запроса.</w:t>
      </w:r>
    </w:p>
    <w:p w14:paraId="03136F3C" w14:textId="77777777" w:rsidR="00096865" w:rsidRDefault="00096865" w:rsidP="007A4982">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1B9F0387" w14:textId="77777777" w:rsidR="002D7D70" w:rsidRPr="000811C1" w:rsidRDefault="002D7D70" w:rsidP="007A4982">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3E570466" w14:textId="1C7C6211" w:rsidR="00096865" w:rsidRPr="009044F1" w:rsidRDefault="00096865" w:rsidP="007A4982">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2B5089EF" w14:textId="77777777" w:rsidR="00B051BE" w:rsidRPr="009044F1" w:rsidRDefault="00B051BE" w:rsidP="007A4982">
      <w:pPr>
        <w:widowControl w:val="0"/>
        <w:spacing w:after="160"/>
        <w:jc w:val="center"/>
        <w:rPr>
          <w:rFonts w:ascii="GHEA Grapalat" w:hAnsi="GHEA Grapalat"/>
          <w:b/>
        </w:rPr>
      </w:pPr>
    </w:p>
    <w:p w14:paraId="4BC8573C" w14:textId="77777777" w:rsidR="00096865" w:rsidRPr="00995804" w:rsidRDefault="00955A1E" w:rsidP="007A4982">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FC78897" w14:textId="77777777" w:rsidR="00096865" w:rsidRPr="009044F1" w:rsidRDefault="00096865" w:rsidP="007A4982">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4CFE300" w14:textId="77777777" w:rsidR="00486B55" w:rsidRPr="009044F1" w:rsidRDefault="00096865" w:rsidP="007A4982">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364417D2" w14:textId="77777777" w:rsidR="00096865" w:rsidRPr="009044F1" w:rsidRDefault="000946A3" w:rsidP="007A4982">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6D529C31" w14:textId="77777777" w:rsidR="00096865" w:rsidRPr="005114D0" w:rsidRDefault="000946A3" w:rsidP="007A4982">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153EF9E4" w14:textId="62637F7C" w:rsidR="00A80ECD" w:rsidRDefault="00A80ECD" w:rsidP="007A4982">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2273DF">
        <w:rPr>
          <w:rFonts w:ascii="GHEA Grapalat" w:hAnsi="GHEA Grapalat"/>
          <w:sz w:val="24"/>
          <w:szCs w:val="24"/>
        </w:rPr>
        <w:t>г.Ереван, Гераци 5/1</w:t>
      </w:r>
      <w:r>
        <w:rPr>
          <w:rFonts w:ascii="GHEA Grapalat" w:hAnsi="GHEA Grapalat"/>
          <w:sz w:val="24"/>
          <w:szCs w:val="24"/>
        </w:rPr>
        <w:t xml:space="preserve"> не позднее, чем "</w:t>
      </w:r>
      <w:r w:rsidR="002273DF" w:rsidRPr="002273DF">
        <w:rPr>
          <w:rFonts w:ascii="GHEA Grapalat" w:hAnsi="GHEA Grapalat"/>
          <w:sz w:val="24"/>
          <w:szCs w:val="24"/>
        </w:rPr>
        <w:t>10:00</w:t>
      </w:r>
      <w:r>
        <w:rPr>
          <w:rFonts w:ascii="GHEA Grapalat" w:hAnsi="GHEA Grapalat"/>
          <w:sz w:val="24"/>
          <w:szCs w:val="24"/>
        </w:rPr>
        <w:t>" часов "</w:t>
      </w:r>
      <w:r w:rsidR="002273DF">
        <w:rPr>
          <w:rFonts w:ascii="GHEA Grapalat" w:hAnsi="GHEA Grapalat"/>
          <w:sz w:val="24"/>
          <w:szCs w:val="24"/>
        </w:rPr>
        <w:t>8"</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2C055D7F" w14:textId="1DAF2CA9" w:rsidR="00A80ECD" w:rsidRDefault="00A80ECD" w:rsidP="007A4982">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9F1221">
        <w:rPr>
          <w:rFonts w:ascii="GHEA Grapalat" w:hAnsi="GHEA Grapalat"/>
          <w:sz w:val="24"/>
          <w:szCs w:val="24"/>
        </w:rPr>
        <w:t>Рубен Еганян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64E0976B" w14:textId="77777777" w:rsidR="00B67CCD" w:rsidRPr="00D3436F" w:rsidRDefault="00B67CCD" w:rsidP="007A4982">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171DCC40" w14:textId="77777777" w:rsidR="005F25EF" w:rsidRDefault="005F25EF" w:rsidP="007A4982">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6D3167B3" w14:textId="77777777" w:rsidR="005F25EF" w:rsidRDefault="005F25EF" w:rsidP="007A4982">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14:paraId="1B641D90" w14:textId="77777777" w:rsidR="00C648DF" w:rsidRDefault="005F25EF" w:rsidP="007A4982">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14:paraId="6ACEE790" w14:textId="77777777" w:rsidR="005F25EF" w:rsidRDefault="005F25EF" w:rsidP="007A4982">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14:paraId="1E967FBE" w14:textId="77777777" w:rsidR="005F25EF" w:rsidRDefault="005F25EF" w:rsidP="007A4982">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0EAF5C64" w14:textId="77777777" w:rsidR="00EA0D10" w:rsidRDefault="001361B2" w:rsidP="007A4982">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14:paraId="78781CED" w14:textId="28367F9C" w:rsidR="00071119" w:rsidRDefault="00EA0D10" w:rsidP="007A4982">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 xml:space="preserve">фирменное наименование,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5F25EF">
        <w:rPr>
          <w:rFonts w:ascii="GHEA Grapalat" w:hAnsi="GHEA Grapalat" w:cs="Sylfaen"/>
          <w:sz w:val="24"/>
          <w:szCs w:val="24"/>
        </w:rPr>
        <w:t>:</w:t>
      </w:r>
      <w:r w:rsidR="00932115" w:rsidRPr="00932115">
        <w:t xml:space="preserve"> </w:t>
      </w:r>
    </w:p>
    <w:p w14:paraId="32FA9D92" w14:textId="77777777" w:rsidR="00B67CCD" w:rsidRPr="009044F1" w:rsidRDefault="001C6688" w:rsidP="007A498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4A844989" w14:textId="1765C2F5" w:rsidR="000845F6" w:rsidRPr="009044F1" w:rsidRDefault="009F1221" w:rsidP="007A498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005EC4D" w14:textId="0F0AD311" w:rsidR="000845F6" w:rsidRPr="00D3436F" w:rsidRDefault="009F1221" w:rsidP="007A498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E473685" w14:textId="77777777" w:rsidR="00721677" w:rsidRDefault="00721677" w:rsidP="007A4982">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D03390C" w14:textId="77777777" w:rsidR="00721677" w:rsidRDefault="00721677" w:rsidP="007A4982">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настоящего абзаца на заседании по вскрытию заявок </w:t>
      </w:r>
      <w:r>
        <w:rPr>
          <w:rFonts w:ascii="GHEA Grapalat" w:hAnsi="GHEA Grapalat" w:cs="Sylfaen"/>
        </w:rPr>
        <w:lastRenderedPageBreak/>
        <w:t>отклоняются как в порядке совместной деятельности, так и отдельно представленные заявки;</w:t>
      </w:r>
    </w:p>
    <w:p w14:paraId="5FB06C0E" w14:textId="77777777" w:rsidR="00721677" w:rsidRDefault="00721677" w:rsidP="007A4982">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E2E481B" w14:textId="77777777" w:rsidR="0049655D" w:rsidRDefault="0049655D" w:rsidP="007A4982">
      <w:pPr>
        <w:rPr>
          <w:rFonts w:ascii="GHEA Grapalat" w:hAnsi="GHEA Grapalat"/>
          <w:b/>
        </w:rPr>
      </w:pPr>
    </w:p>
    <w:p w14:paraId="2090E051" w14:textId="77777777" w:rsidR="00A45946" w:rsidRPr="009044F1" w:rsidRDefault="00333B85" w:rsidP="007A4982">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70FA5937" w14:textId="77777777" w:rsidR="00A45946" w:rsidRPr="009044F1" w:rsidRDefault="00C8055A" w:rsidP="007A4982">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F3D925C" w14:textId="77777777" w:rsidR="00B95FE0" w:rsidRPr="009044F1" w:rsidRDefault="00C8055A" w:rsidP="007A4982">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0824A52C" w14:textId="77777777" w:rsidR="00B95FE0" w:rsidRPr="009044F1" w:rsidRDefault="00B95FE0" w:rsidP="007A4982">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0E142FC" w14:textId="77777777" w:rsidR="00B95FE0" w:rsidRPr="009044F1" w:rsidRDefault="00B95FE0" w:rsidP="007A4982">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5CD36149" w14:textId="77777777" w:rsidR="00B95FE0" w:rsidRPr="009044F1" w:rsidRDefault="00B95FE0" w:rsidP="007A4982">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4482003" w14:textId="77777777" w:rsidR="00A45946" w:rsidRDefault="00B95FE0" w:rsidP="007A4982">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E00E702" w14:textId="77777777" w:rsidR="00B9778A" w:rsidRDefault="00B9778A" w:rsidP="007A498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13AB225A" w14:textId="77777777" w:rsidR="00AE1E38" w:rsidRDefault="00A14685" w:rsidP="007A498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w:t>
      </w:r>
      <w:r w:rsidRPr="00A14685">
        <w:rPr>
          <w:rFonts w:ascii="GHEA Grapalat" w:hAnsi="GHEA Grapalat"/>
          <w:sz w:val="24"/>
          <w:szCs w:val="24"/>
        </w:rPr>
        <w:lastRenderedPageBreak/>
        <w:t>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27519C61" w14:textId="77777777" w:rsidR="0048059F" w:rsidRPr="009044F1" w:rsidRDefault="0048059F" w:rsidP="007A498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00E90C3C" w14:textId="77777777" w:rsidR="00A45946" w:rsidRPr="009044F1" w:rsidRDefault="00C8055A" w:rsidP="007A4982">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78708DB" w14:textId="77777777" w:rsidR="00096865" w:rsidRPr="009044F1" w:rsidRDefault="00096865" w:rsidP="007A4982">
      <w:pPr>
        <w:pStyle w:val="BodyTextIndent2"/>
        <w:widowControl w:val="0"/>
        <w:spacing w:after="160" w:line="240" w:lineRule="auto"/>
        <w:ind w:firstLine="567"/>
        <w:rPr>
          <w:rFonts w:ascii="GHEA Grapalat" w:hAnsi="GHEA Grapalat"/>
          <w:sz w:val="24"/>
          <w:szCs w:val="24"/>
        </w:rPr>
      </w:pPr>
    </w:p>
    <w:p w14:paraId="626B6FBB" w14:textId="77777777" w:rsidR="00096865" w:rsidRPr="009044F1" w:rsidRDefault="00220C7C" w:rsidP="007A4982">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4EAA4AC9" w14:textId="77777777" w:rsidR="00096865" w:rsidRPr="00AA7117" w:rsidRDefault="00220C7C" w:rsidP="007A4982">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03EE1D" w14:textId="77777777" w:rsidR="00096865" w:rsidRPr="009044F1" w:rsidRDefault="00220C7C" w:rsidP="007A4982">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FD2BA5C" w14:textId="77777777" w:rsidR="00FA0E41" w:rsidRPr="009044F1" w:rsidRDefault="00FA0E41" w:rsidP="007A4982">
      <w:pPr>
        <w:widowControl w:val="0"/>
        <w:spacing w:after="160"/>
        <w:ind w:firstLine="567"/>
        <w:jc w:val="center"/>
        <w:rPr>
          <w:rFonts w:ascii="GHEA Grapalat" w:hAnsi="GHEA Grapalat"/>
          <w:b/>
        </w:rPr>
      </w:pPr>
    </w:p>
    <w:p w14:paraId="7831C35E" w14:textId="77777777" w:rsidR="00096865" w:rsidRPr="009044F1" w:rsidRDefault="00E70FC4" w:rsidP="007A4982">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2820F7B1" w14:textId="66CF5025" w:rsidR="00096865" w:rsidRPr="009044F1" w:rsidRDefault="00FD2748" w:rsidP="007A4982">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9F1221">
        <w:rPr>
          <w:rFonts w:ascii="GHEA Grapalat" w:hAnsi="GHEA Grapalat"/>
          <w:sz w:val="24"/>
          <w:szCs w:val="24"/>
        </w:rPr>
        <w:t>8</w:t>
      </w:r>
      <w:r w:rsidRPr="009044F1">
        <w:rPr>
          <w:rFonts w:ascii="GHEA Grapalat" w:hAnsi="GHEA Grapalat"/>
          <w:sz w:val="24"/>
          <w:szCs w:val="24"/>
        </w:rPr>
        <w:t>"-</w:t>
      </w:r>
      <w:r w:rsidR="009F1221">
        <w:rPr>
          <w:rFonts w:ascii="GHEA Grapalat" w:hAnsi="GHEA Grapalat"/>
          <w:sz w:val="24"/>
          <w:szCs w:val="24"/>
        </w:rPr>
        <w:t>о</w:t>
      </w:r>
      <w:r w:rsidRPr="009044F1">
        <w:rPr>
          <w:rFonts w:ascii="GHEA Grapalat" w:hAnsi="GHEA Grapalat"/>
          <w:sz w:val="24"/>
          <w:szCs w:val="24"/>
        </w:rPr>
        <w:t>й день в "</w:t>
      </w:r>
      <w:r w:rsidR="009F1221">
        <w:rPr>
          <w:rFonts w:ascii="GHEA Grapalat" w:hAnsi="GHEA Grapalat"/>
          <w:sz w:val="24"/>
          <w:szCs w:val="24"/>
        </w:rPr>
        <w:t>10:00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13CB1599" w14:textId="77777777" w:rsidR="00C64E56" w:rsidRDefault="009B6D58" w:rsidP="007A4982">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71084F51" w14:textId="77777777" w:rsidR="00576D5D" w:rsidRDefault="009B6D58" w:rsidP="007A4982">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66D7D43A" w14:textId="77777777" w:rsidR="00576D5D" w:rsidRDefault="00576D5D" w:rsidP="007A4982">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0F5B461" w14:textId="77777777" w:rsidR="00576D5D" w:rsidRDefault="00576D5D" w:rsidP="007A4982">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6D1591A7" w14:textId="77777777" w:rsidR="00576D5D" w:rsidRDefault="00576D5D" w:rsidP="007A4982">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 xml:space="preserve">наличие требуемых (предусмотренных) документов в каждом вскрытом </w:t>
      </w:r>
      <w:r>
        <w:rPr>
          <w:rFonts w:ascii="GHEA Grapalat" w:hAnsi="GHEA Grapalat"/>
          <w:spacing w:val="-6"/>
        </w:rPr>
        <w:lastRenderedPageBreak/>
        <w:t>конверте и соответствие их составления установленным приглашением</w:t>
      </w:r>
      <w:r>
        <w:rPr>
          <w:rFonts w:ascii="GHEA Grapalat" w:hAnsi="GHEA Grapalat"/>
        </w:rPr>
        <w:t xml:space="preserve"> реквизитам;</w:t>
      </w:r>
    </w:p>
    <w:p w14:paraId="6F819825" w14:textId="77777777" w:rsidR="00576D5D" w:rsidRDefault="00576D5D" w:rsidP="007A4982">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9B6BF26" w14:textId="77777777" w:rsidR="009A796C" w:rsidRPr="009044F1" w:rsidRDefault="00FD2748" w:rsidP="007A4982">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2CFEA72" w14:textId="77777777" w:rsidR="002A665D" w:rsidRPr="002A665D" w:rsidRDefault="00CF34DE" w:rsidP="007A4982">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14:paraId="0D6208DC" w14:textId="77777777" w:rsidR="00ED6836" w:rsidRPr="009044F1" w:rsidRDefault="00745561" w:rsidP="007A4982">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04FA938D" w14:textId="77777777" w:rsidR="00B514E8" w:rsidRPr="00352B29" w:rsidRDefault="00FD2748" w:rsidP="007A4982">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29722052" w14:textId="77777777" w:rsidR="009F1221" w:rsidRPr="009F1221" w:rsidRDefault="00FD2748" w:rsidP="007A4982">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w:t>
      </w:r>
      <w:r w:rsidR="009F1221" w:rsidRPr="009F1221">
        <w:rPr>
          <w:rFonts w:ascii="GHEA Grapalat" w:hAnsi="GHEA Grapalat"/>
          <w:i w:val="0"/>
          <w:sz w:val="24"/>
          <w:szCs w:val="24"/>
        </w:rPr>
        <w:t xml:space="preserve">Если предлагаемые цены представлены в двух или более валютах, они сопоставляются с драмом Республики Армения по курсу на официальном сайте /www.cba.am/ ЦБ РА на день и час заседания открытия заявкок. </w:t>
      </w:r>
    </w:p>
    <w:p w14:paraId="110B69BF" w14:textId="0F1B6804" w:rsidR="00096865" w:rsidRPr="009044F1" w:rsidRDefault="00FD2748" w:rsidP="007A4982">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14:paraId="7DE46CFF" w14:textId="77777777" w:rsidR="00096865" w:rsidRPr="009044F1" w:rsidRDefault="00096865" w:rsidP="007A4982">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 xml:space="preserve">Переговоры, которые </w:t>
      </w:r>
      <w:r w:rsidRPr="009044F1">
        <w:rPr>
          <w:rFonts w:ascii="GHEA Grapalat" w:hAnsi="GHEA Grapalat"/>
          <w:i w:val="0"/>
          <w:sz w:val="24"/>
          <w:szCs w:val="24"/>
        </w:rPr>
        <w:lastRenderedPageBreak/>
        <w:t>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3F365DB6" w14:textId="77777777" w:rsidR="00096865" w:rsidRPr="009044F1" w:rsidDel="00992C40" w:rsidRDefault="00096865" w:rsidP="007A4982">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23B5D853" w14:textId="77777777" w:rsidR="009B6D58" w:rsidRPr="00186559" w:rsidRDefault="00FD2748" w:rsidP="007A4982">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14:paraId="1238AD64" w14:textId="77777777" w:rsidR="009B6D58" w:rsidRPr="009044F1" w:rsidRDefault="009B6D58" w:rsidP="007A4982">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23608283" w14:textId="77777777" w:rsidR="009B6D58" w:rsidRPr="009044F1" w:rsidRDefault="009B6D58" w:rsidP="007A4982">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487BA35F" w14:textId="77777777" w:rsidR="009B6D58" w:rsidRPr="00A50C53" w:rsidRDefault="009B6D58" w:rsidP="007A4982">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4A374DCD" w14:textId="77777777" w:rsidR="009B6D58" w:rsidRPr="009044F1" w:rsidRDefault="009B6D58" w:rsidP="007A4982">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46B08697" w14:textId="77777777" w:rsidR="009B6D58" w:rsidRPr="009044F1" w:rsidRDefault="009B6D58" w:rsidP="007A4982">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14:paraId="7D2835E1" w14:textId="77777777" w:rsidR="008F2148" w:rsidRDefault="009B6D58" w:rsidP="007A4982">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14:paraId="0AA7EF94" w14:textId="77777777" w:rsidR="00235D56" w:rsidRDefault="008F2148" w:rsidP="007A498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 xml:space="preserve">по характеристикам одного и того же предмета закупки в данном </w:t>
      </w:r>
      <w:r w:rsidRPr="008F2148">
        <w:rPr>
          <w:rFonts w:ascii="GHEA Grapalat" w:hAnsi="GHEA Grapalat"/>
          <w:sz w:val="24"/>
          <w:szCs w:val="24"/>
        </w:rPr>
        <w:lastRenderedPageBreak/>
        <w:t>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14:paraId="679EB789" w14:textId="77777777" w:rsidR="008F2148" w:rsidRDefault="00235D56" w:rsidP="007A498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14:paraId="4EF3FA81" w14:textId="77777777" w:rsidR="009B6D58" w:rsidRPr="009044F1" w:rsidRDefault="003572EA" w:rsidP="007A498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14:paraId="00DE0ABF" w14:textId="77777777" w:rsidR="00B514E8" w:rsidRPr="009044F1" w:rsidRDefault="00FD2748" w:rsidP="007A4982">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14EF9BB" w14:textId="77777777" w:rsidR="00AD2081" w:rsidRDefault="00A150A9" w:rsidP="007A4982">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DCF6B8E" w14:textId="77777777" w:rsidR="003B3E74" w:rsidRPr="00AA7117" w:rsidRDefault="006A202F" w:rsidP="007A498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w:t>
      </w:r>
      <w:r w:rsidR="003B3E74" w:rsidRPr="003B3E74">
        <w:rPr>
          <w:rFonts w:ascii="GHEA Grapalat" w:hAnsi="GHEA Grapalat" w:cs="Sylfaen"/>
          <w:sz w:val="24"/>
          <w:szCs w:val="24"/>
        </w:rPr>
        <w:lastRenderedPageBreak/>
        <w:t xml:space="preserve">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095DE5C1" w14:textId="77777777" w:rsidR="00C27BA4" w:rsidRDefault="00A150A9" w:rsidP="007A4982">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7243D54F" w14:textId="77777777" w:rsidR="00C27BA4" w:rsidRPr="00AA7117" w:rsidRDefault="00C27BA4" w:rsidP="007A4982">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14:paraId="2F5B1A62" w14:textId="77777777" w:rsidR="005E0E50" w:rsidRPr="009044F1" w:rsidRDefault="00A150A9" w:rsidP="007A4982">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550FDD9E" w14:textId="77777777" w:rsidR="00EA58C8" w:rsidRPr="009044F1" w:rsidRDefault="00A150A9" w:rsidP="007A4982">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CB5E331" w14:textId="77777777" w:rsidR="00E65F37" w:rsidRPr="009044F1" w:rsidRDefault="00A150A9" w:rsidP="007A4982">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48D9C51D" w14:textId="77777777" w:rsidR="00A24827" w:rsidRPr="009044F1" w:rsidRDefault="00A24827" w:rsidP="007A4982">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656BBC1B" w14:textId="77777777" w:rsidR="008B73CD" w:rsidRPr="009044F1" w:rsidRDefault="008B73CD" w:rsidP="007A4982">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w:t>
      </w:r>
      <w:r w:rsidRPr="009044F1">
        <w:rPr>
          <w:rFonts w:ascii="GHEA Grapalat" w:hAnsi="GHEA Grapalat"/>
          <w:sz w:val="24"/>
          <w:szCs w:val="24"/>
        </w:rPr>
        <w:lastRenderedPageBreak/>
        <w:t>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11C3817" w14:textId="77777777" w:rsidR="00E64D24" w:rsidRDefault="008769B4" w:rsidP="007A4982">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14:paraId="62A0B3DA" w14:textId="77777777" w:rsidR="00A63D83" w:rsidRPr="009044F1" w:rsidRDefault="00A63D83" w:rsidP="007A4982">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A20A8CE" w14:textId="77777777" w:rsidR="00A23E7B" w:rsidRDefault="00E64D24" w:rsidP="007A4982">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1F8D547" w14:textId="77777777" w:rsidR="002B121D" w:rsidRPr="001439BD" w:rsidRDefault="00A150A9" w:rsidP="007A4982">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21AFAF5" w14:textId="77777777" w:rsidR="00BF1CBD" w:rsidRPr="00BF1CBD" w:rsidRDefault="00B5219E" w:rsidP="007A4982">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01A4DA4" w14:textId="77777777" w:rsidR="00BF1CBD" w:rsidRDefault="00BF1CBD" w:rsidP="007A4982">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C214EBE" w14:textId="416A39F6" w:rsidR="002B103D" w:rsidRPr="000811C1" w:rsidRDefault="00A150A9" w:rsidP="007A4982">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14:paraId="74D69169" w14:textId="77777777" w:rsidR="00583092" w:rsidRPr="008C0D41" w:rsidRDefault="00A150A9" w:rsidP="007A4982">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lastRenderedPageBreak/>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66954ED0" w14:textId="77777777" w:rsidR="00583092" w:rsidRPr="009044F1" w:rsidRDefault="00A150A9" w:rsidP="007A4982">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8FD5EDA" w14:textId="77777777" w:rsidR="00583092" w:rsidRPr="005114D0" w:rsidRDefault="00662165" w:rsidP="007A4982">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B2C8A23" w14:textId="77777777" w:rsidR="00583092" w:rsidRPr="00374F4A" w:rsidRDefault="00A150A9" w:rsidP="007A4982">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76BC62B6" w14:textId="77777777" w:rsidR="00E45ACA" w:rsidRPr="000811C1" w:rsidRDefault="00A150A9" w:rsidP="007A4982">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423E604" w14:textId="77777777" w:rsidR="00583092" w:rsidRPr="009044F1" w:rsidRDefault="00A150A9" w:rsidP="007A4982">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03BF1B5" w14:textId="77777777" w:rsidR="00583092" w:rsidRPr="009044F1" w:rsidRDefault="00583092" w:rsidP="007A4982">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76B486D1" w14:textId="77777777" w:rsidR="00583092" w:rsidRPr="009044F1" w:rsidRDefault="00583092" w:rsidP="007A4982">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06A4E682" w14:textId="77777777" w:rsidR="00B138F3" w:rsidRDefault="00B138F3" w:rsidP="007A4982">
      <w:pPr>
        <w:widowControl w:val="0"/>
        <w:spacing w:after="160"/>
        <w:jc w:val="center"/>
        <w:rPr>
          <w:rFonts w:ascii="GHEA Grapalat" w:hAnsi="GHEA Grapalat"/>
          <w:b/>
        </w:rPr>
      </w:pPr>
    </w:p>
    <w:p w14:paraId="7F2BAFF6" w14:textId="77777777" w:rsidR="000313A6" w:rsidRPr="009044F1" w:rsidRDefault="00AA0AD8" w:rsidP="007A4982">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4A0A6D0C" w14:textId="77777777" w:rsidR="00096865" w:rsidRPr="009044F1" w:rsidRDefault="00AA0AD8" w:rsidP="007A4982">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D0648CB" w14:textId="77777777" w:rsidR="00EB6E54" w:rsidRPr="009044F1" w:rsidRDefault="00AA0AD8" w:rsidP="007A4982">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52348A5" w14:textId="77777777" w:rsidR="00F23A51" w:rsidRPr="009044F1" w:rsidRDefault="00AA0AD8" w:rsidP="007A4982">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5A6C4EB" w14:textId="77777777" w:rsidR="00096865" w:rsidRPr="009044F1" w:rsidRDefault="00AA0AD8" w:rsidP="007A4982">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19DD698E" w14:textId="77777777" w:rsidR="000313A6" w:rsidRPr="009044F1" w:rsidRDefault="000313A6" w:rsidP="007A4982">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E271B91" w14:textId="77777777" w:rsidR="00D612BC" w:rsidRPr="009044F1" w:rsidRDefault="00AA0AD8" w:rsidP="007A4982">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14:paraId="1D595F3F" w14:textId="77777777" w:rsidR="00096865" w:rsidRPr="00DE2AE3" w:rsidRDefault="00096865" w:rsidP="007A4982">
      <w:pPr>
        <w:widowControl w:val="0"/>
        <w:spacing w:after="160"/>
        <w:jc w:val="center"/>
        <w:rPr>
          <w:rFonts w:ascii="GHEA Grapalat" w:hAnsi="GHEA Grapalat"/>
          <w:b/>
          <w:iCs/>
        </w:rPr>
      </w:pPr>
    </w:p>
    <w:p w14:paraId="254A8FC0" w14:textId="77777777" w:rsidR="00096865" w:rsidRPr="009044F1" w:rsidRDefault="00030D40" w:rsidP="007A4982">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3879719F" w14:textId="77777777" w:rsidR="00096865" w:rsidRDefault="00030D40" w:rsidP="007A4982">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14:paraId="2608B56F" w14:textId="20A5BBC2" w:rsidR="00801A4F" w:rsidRPr="00DE2AE3" w:rsidRDefault="00A6609C" w:rsidP="007A4982">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9F122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9F1221">
        <w:rPr>
          <w:rFonts w:ascii="GHEA Grapalat" w:hAnsi="GHEA Grapalat"/>
        </w:rPr>
        <w:t xml:space="preserve">(приложение 4.1) </w:t>
      </w:r>
      <w:r w:rsidR="00801A4F">
        <w:rPr>
          <w:rFonts w:ascii="GHEA Grapalat" w:hAnsi="GHEA Grapalat"/>
        </w:rPr>
        <w:t>или наличных денег</w:t>
      </w:r>
      <w:r w:rsidR="009F1221">
        <w:rPr>
          <w:rFonts w:ascii="GHEA Grapalat" w:hAnsi="GHEA Grapalat"/>
        </w:rPr>
        <w:t xml:space="preserve"> /для лота 1/ и </w:t>
      </w:r>
      <w:r w:rsidR="006C32E8" w:rsidRPr="006C32E8">
        <w:rPr>
          <w:rFonts w:ascii="GHEA Grapalat" w:hAnsi="GHEA Grapalat"/>
        </w:rPr>
        <w:t>в одностороннем порядке утвержденного заявления в виде неустойки (приложение 4.2) или наличных денег</w:t>
      </w:r>
      <w:r w:rsidR="006C32E8">
        <w:rPr>
          <w:rFonts w:ascii="GHEA Grapalat" w:hAnsi="GHEA Grapalat"/>
        </w:rPr>
        <w:t xml:space="preserve"> /для лотов 2 и 3/</w:t>
      </w:r>
      <w:r w:rsidR="00801A4F" w:rsidRPr="00801A4F">
        <w:rPr>
          <w:rFonts w:ascii="GHEA Grapalat" w:hAnsi="GHEA Grapalat"/>
        </w:rPr>
        <w:t>.</w:t>
      </w:r>
      <w:r w:rsidR="001647D2" w:rsidRPr="001647D2">
        <w:rPr>
          <w:rFonts w:ascii="GHEA Grapalat" w:hAnsi="GHEA Grapalat"/>
        </w:rPr>
        <w:t xml:space="preserve"> </w:t>
      </w:r>
      <w:r w:rsidR="00801A4F">
        <w:rPr>
          <w:rFonts w:ascii="GHEA Grapalat" w:hAnsi="GHEA Grapalat"/>
        </w:rPr>
        <w:t>Причем  обеспечение</w:t>
      </w:r>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w:t>
      </w:r>
      <w:r w:rsidR="001647D2" w:rsidRPr="001647D2">
        <w:rPr>
          <w:rFonts w:ascii="GHEA Grapalat" w:hAnsi="GHEA Grapalat"/>
        </w:rPr>
        <w:lastRenderedPageBreak/>
        <w:t xml:space="preserve">за днем полного принятия заказчиком результата выполнения </w:t>
      </w:r>
      <w:r w:rsidR="001647D2" w:rsidRPr="0027573B">
        <w:rPr>
          <w:rFonts w:ascii="GHEA Grapalat" w:hAnsi="GHEA Grapalat"/>
        </w:rPr>
        <w:t>контракта</w:t>
      </w:r>
      <w:r w:rsidR="00801A4F" w:rsidRPr="00801A4F">
        <w:rPr>
          <w:rFonts w:ascii="GHEA Grapalat" w:hAnsi="GHEA Grapalat"/>
        </w:rPr>
        <w:t xml:space="preserve">. </w:t>
      </w:r>
    </w:p>
    <w:p w14:paraId="3725208B" w14:textId="77777777" w:rsidR="00801A4F" w:rsidRPr="00797449" w:rsidRDefault="00801A4F" w:rsidP="007A4982">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r>
        <w:rPr>
          <w:rFonts w:ascii="GHEA Grapalat" w:hAnsi="GHEA Grapalat" w:cs="Sylfaen"/>
        </w:rPr>
        <w:t>по</w:t>
      </w:r>
      <w:r w:rsidRPr="0035631F">
        <w:rPr>
          <w:rFonts w:ascii="GHEA Grapalat" w:hAnsi="GHEA Grapalat" w:cs="Sylfaen"/>
        </w:rPr>
        <w:t xml:space="preserve"> более чем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Pr>
          <w:rFonts w:ascii="GHEA Grapalat" w:hAnsi="GHEA Grapalat" w:cs="Sylfaen"/>
        </w:rPr>
        <w:t>д</w:t>
      </w:r>
      <w:r w:rsidRPr="0035631F">
        <w:rPr>
          <w:rFonts w:ascii="GHEA Grapalat" w:hAnsi="GHEA Grapalat" w:cs="Sylfaen"/>
        </w:rPr>
        <w:t>рам</w:t>
      </w:r>
      <w:r>
        <w:rPr>
          <w:rFonts w:ascii="GHEA Grapalat" w:hAnsi="GHEA Grapalat" w:cs="Sylfaen"/>
        </w:rPr>
        <w:t>ов</w:t>
      </w:r>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cs="Sylfaen"/>
        </w:rPr>
        <w:t xml:space="preserve"> </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804D69">
        <w:rPr>
          <w:rFonts w:ascii="GHEA Grapalat" w:hAnsi="GHEA Grapalat"/>
        </w:rPr>
        <w:t xml:space="preserve"> </w:t>
      </w:r>
      <w:r w:rsidRPr="00BB02AD">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Pr>
          <w:rFonts w:ascii="GHEA Grapalat" w:hAnsi="GHEA Grapalat" w:cs="Sylfaen"/>
        </w:rPr>
        <w:t xml:space="preserve"> </w:t>
      </w:r>
      <w:r w:rsidRPr="00BB02AD">
        <w:rPr>
          <w:rFonts w:ascii="GHEA Grapalat" w:hAnsi="GHEA Grapalat" w:cs="Sylfaen"/>
        </w:rPr>
        <w:t>открытый в Центральном казначействе на имя уполномоченного органа.</w:t>
      </w:r>
    </w:p>
    <w:p w14:paraId="265E3756" w14:textId="77777777" w:rsidR="004F01AF" w:rsidRPr="00CE31A0" w:rsidRDefault="004F01AF" w:rsidP="007A4982">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077D929F" w14:textId="77777777" w:rsidR="00801A4F" w:rsidRPr="00DC6732" w:rsidRDefault="00801A4F" w:rsidP="007A4982">
      <w:pPr>
        <w:widowControl w:val="0"/>
        <w:tabs>
          <w:tab w:val="left" w:pos="1276"/>
        </w:tabs>
        <w:spacing w:after="160"/>
        <w:ind w:firstLine="567"/>
        <w:jc w:val="both"/>
        <w:rPr>
          <w:rFonts w:ascii="GHEA Grapalat" w:hAnsi="GHEA Grapalat"/>
        </w:rPr>
      </w:pPr>
      <w:r w:rsidRPr="00DC6732">
        <w:rPr>
          <w:rFonts w:ascii="GHEA Grapalat" w:hAnsi="GHEA Grapalat"/>
        </w:rPr>
        <w:t xml:space="preserve">Если выполнение договора поэтапное и выполнение каждого этапа </w:t>
      </w:r>
      <w:r w:rsidR="00DC6732" w:rsidRPr="00DC6732">
        <w:rPr>
          <w:rFonts w:ascii="GHEA Grapalat" w:hAnsi="GHEA Grapalat"/>
        </w:rPr>
        <w:t xml:space="preserve">непосредственно не взаимосвязано </w:t>
      </w:r>
      <w:r w:rsidRPr="00DC6732">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14:paraId="776E8FF6" w14:textId="75F96BB3" w:rsidR="0035631F" w:rsidRDefault="00801A4F" w:rsidP="007A4982">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банковской 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4.1</w:t>
      </w:r>
      <w:r w:rsidR="006C32E8">
        <w:rPr>
          <w:rFonts w:ascii="GHEA Grapalat" w:hAnsi="GHEA Grapalat" w:cs="Sylfaen"/>
        </w:rPr>
        <w:t xml:space="preserve"> </w:t>
      </w:r>
      <w:r w:rsidR="006C32E8">
        <w:rPr>
          <w:rFonts w:ascii="GHEA Grapalat" w:hAnsi="GHEA Grapalat"/>
        </w:rPr>
        <w:t>/для лота 1/</w:t>
      </w:r>
      <w:r w:rsidR="006C32E8">
        <w:rPr>
          <w:rFonts w:ascii="GHEA Grapalat" w:hAnsi="GHEA Grapalat"/>
        </w:rPr>
        <w:t>.</w:t>
      </w:r>
    </w:p>
    <w:p w14:paraId="6795C507" w14:textId="77777777" w:rsidR="002406D8" w:rsidRPr="009044F1" w:rsidRDefault="002406D8" w:rsidP="007A4982">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77B496B3" w14:textId="11778225" w:rsidR="00366C4E" w:rsidRDefault="00030D40" w:rsidP="007A4982">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w:t>
      </w:r>
      <w:r w:rsidR="006C32E8">
        <w:rPr>
          <w:rFonts w:ascii="GHEA Grapalat" w:hAnsi="GHEA Grapalat"/>
        </w:rPr>
        <w:t xml:space="preserve">или </w:t>
      </w:r>
      <w:r w:rsidR="006C32E8" w:rsidRPr="006C32E8">
        <w:rPr>
          <w:rFonts w:ascii="GHEA Grapalat" w:hAnsi="GHEA Grapalat"/>
        </w:rPr>
        <w:t xml:space="preserve">в одностороннем порядке утвержденного заявления-в виде неустойки (приложение 5.1) </w:t>
      </w:r>
      <w:r w:rsidR="00375E5E">
        <w:rPr>
          <w:rFonts w:ascii="GHEA Grapalat" w:hAnsi="GHEA Grapalat"/>
        </w:rPr>
        <w:t>или наличных денег.</w:t>
      </w:r>
    </w:p>
    <w:p w14:paraId="66064637" w14:textId="77777777" w:rsidR="0058395E" w:rsidRDefault="0058395E" w:rsidP="007A4982">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14:paraId="19C0891E" w14:textId="77777777" w:rsidR="00E969ED" w:rsidRPr="00DC30CC" w:rsidRDefault="00030D40" w:rsidP="007A4982">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0A591546" w14:textId="77777777" w:rsidR="00F0759D" w:rsidRDefault="00F92A53" w:rsidP="007A4982">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691DBF3" w14:textId="77777777" w:rsidR="004A0321" w:rsidRDefault="004A0321" w:rsidP="007A4982">
      <w:pPr>
        <w:widowControl w:val="0"/>
        <w:tabs>
          <w:tab w:val="left" w:pos="1276"/>
        </w:tabs>
        <w:spacing w:after="160"/>
        <w:ind w:firstLine="567"/>
        <w:jc w:val="both"/>
        <w:rPr>
          <w:rFonts w:ascii="GHEA Grapalat" w:hAnsi="GHEA Grapalat"/>
        </w:rPr>
      </w:pPr>
      <w:r>
        <w:rPr>
          <w:rFonts w:ascii="GHEA Grapalat" w:hAnsi="GHEA Grapalat"/>
        </w:rPr>
        <w:lastRenderedPageBreak/>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74AFB19F" w14:textId="77777777" w:rsidR="006D7219" w:rsidRDefault="006D7219" w:rsidP="007A4982">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CD1CBF" w:rsidRPr="006D7219">
        <w:rPr>
          <w:rFonts w:ascii="GHEA Grapalat" w:hAnsi="GHEA Grapalat"/>
        </w:rPr>
        <w:t>квалификаци</w:t>
      </w:r>
      <w:r w:rsidR="00CD1CBF" w:rsidRPr="00CD1CBF">
        <w:rPr>
          <w:rFonts w:ascii="GHEA Grapalat" w:hAnsi="GHEA Grapalat"/>
        </w:rPr>
        <w:t>и</w:t>
      </w:r>
      <w:r w:rsidR="00CD1CBF" w:rsidRPr="006D7219">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14:paraId="133E1162" w14:textId="77777777" w:rsidR="00D32092" w:rsidRPr="00D32092" w:rsidRDefault="00D32092" w:rsidP="007A4982">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4F2D9060" w14:textId="77777777" w:rsidR="008F0732" w:rsidRPr="00625529" w:rsidRDefault="00030D40" w:rsidP="007A4982">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14:paraId="2208A06C" w14:textId="77777777" w:rsidR="005162B1" w:rsidRPr="009044F1" w:rsidRDefault="00030D40" w:rsidP="007A4982">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1D0ABD88" w14:textId="77777777" w:rsidR="006C32E8" w:rsidRDefault="003E194D" w:rsidP="006C32E8">
      <w:pPr>
        <w:widowControl w:val="0"/>
        <w:tabs>
          <w:tab w:val="left" w:pos="1134"/>
        </w:tabs>
        <w:spacing w:after="160"/>
        <w:ind w:firstLine="567"/>
        <w:jc w:val="both"/>
        <w:rPr>
          <w:rFonts w:ascii="GHEA Grapalat" w:hAnsi="GHEA Grapalat"/>
        </w:rPr>
      </w:pPr>
      <w:r w:rsidRPr="005114D0">
        <w:rPr>
          <w:rFonts w:ascii="GHEA Grapalat" w:hAnsi="GHEA Grapalat"/>
        </w:rPr>
        <w:tab/>
      </w:r>
    </w:p>
    <w:p w14:paraId="20825881" w14:textId="4B733024" w:rsidR="00096865" w:rsidRDefault="005066AC" w:rsidP="006C32E8">
      <w:pPr>
        <w:widowControl w:val="0"/>
        <w:tabs>
          <w:tab w:val="left" w:pos="1134"/>
        </w:tabs>
        <w:spacing w:after="160"/>
        <w:ind w:firstLine="567"/>
        <w:jc w:val="both"/>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438A1325" w14:textId="77777777" w:rsidR="003D5CAF" w:rsidRPr="009044F1" w:rsidRDefault="003D5CAF" w:rsidP="007A4982">
      <w:pPr>
        <w:rPr>
          <w:rFonts w:ascii="GHEA Grapalat" w:hAnsi="GHEA Grapalat" w:cs="Arial"/>
          <w:b/>
        </w:rPr>
      </w:pPr>
    </w:p>
    <w:p w14:paraId="230D5AD2" w14:textId="77777777" w:rsidR="00096865" w:rsidRPr="009044F1" w:rsidRDefault="00096865" w:rsidP="007A4982">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5261DEBD" w14:textId="77777777" w:rsidR="00096865" w:rsidRPr="009044F1" w:rsidRDefault="00096865" w:rsidP="007A4982">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FAAD832" w14:textId="151717A5" w:rsidR="00096865" w:rsidRPr="009044F1" w:rsidRDefault="00096865" w:rsidP="007A4982">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w:t>
      </w:r>
      <w:r w:rsidR="006C32E8">
        <w:rPr>
          <w:rFonts w:ascii="GHEA Grapalat" w:hAnsi="GHEA Grapalat"/>
        </w:rPr>
        <w:t xml:space="preserve"> </w:t>
      </w:r>
      <w:r w:rsidRPr="009044F1">
        <w:rPr>
          <w:rFonts w:ascii="GHEA Grapalat" w:hAnsi="GHEA Grapalat"/>
        </w:rPr>
        <w:t>на основании решения руководителя уполномоченного органа, осуществляющего общее управление</w:t>
      </w:r>
      <w:r w:rsidR="006C32E8">
        <w:rPr>
          <w:rFonts w:ascii="GHEA Grapalat" w:hAnsi="GHEA Grapalat"/>
        </w:rPr>
        <w:t>.</w:t>
      </w:r>
    </w:p>
    <w:p w14:paraId="2834C058" w14:textId="77777777" w:rsidR="00096865" w:rsidRPr="009044F1" w:rsidRDefault="00096865" w:rsidP="007A4982">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AC3C311" w14:textId="77777777" w:rsidR="00096865" w:rsidRPr="00D3436F" w:rsidRDefault="00096865" w:rsidP="007A4982">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131F2783" w14:textId="77777777" w:rsidR="00CA1C11" w:rsidRPr="009044F1" w:rsidRDefault="00731D26" w:rsidP="007A4982">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w:t>
      </w:r>
      <w:r w:rsidRPr="009044F1">
        <w:rPr>
          <w:rFonts w:ascii="GHEA Grapalat" w:hAnsi="GHEA Grapalat"/>
        </w:rPr>
        <w:lastRenderedPageBreak/>
        <w:t xml:space="preserve">котором указывается обоснование объявления процедуры закупки несостоявшейся. </w:t>
      </w:r>
    </w:p>
    <w:p w14:paraId="2D3B993E" w14:textId="77777777" w:rsidR="00C54730" w:rsidRPr="00182C2E" w:rsidRDefault="00C54730" w:rsidP="007A4982">
      <w:pPr>
        <w:jc w:val="center"/>
        <w:rPr>
          <w:rFonts w:ascii="GHEA Grapalat" w:hAnsi="GHEA Grapalat"/>
          <w:b/>
        </w:rPr>
      </w:pPr>
    </w:p>
    <w:p w14:paraId="6272B264" w14:textId="77777777" w:rsidR="00096865" w:rsidRPr="00182C2E" w:rsidRDefault="008D5016" w:rsidP="007A4982">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6532A27B" w14:textId="77777777" w:rsidR="00C54730" w:rsidRPr="00182C2E" w:rsidRDefault="00C54730" w:rsidP="007A4982">
      <w:pPr>
        <w:jc w:val="center"/>
        <w:rPr>
          <w:rFonts w:ascii="GHEA Grapalat" w:hAnsi="GHEA Grapalat"/>
          <w:b/>
        </w:rPr>
      </w:pPr>
    </w:p>
    <w:p w14:paraId="6290480F" w14:textId="77777777" w:rsidR="00996C19" w:rsidRPr="009044F1" w:rsidRDefault="00996C19" w:rsidP="007A4982">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14:paraId="54295F8F" w14:textId="77777777" w:rsidR="00996C19" w:rsidRPr="009044F1" w:rsidRDefault="00996C19" w:rsidP="007A4982">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5243D14E" w14:textId="77777777" w:rsidR="00996C19" w:rsidRPr="009044F1" w:rsidRDefault="00996C19" w:rsidP="007A4982">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14:paraId="0EC18DCE" w14:textId="77777777" w:rsidR="00D51669" w:rsidRDefault="00996C19" w:rsidP="007A4982">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3269E3F7" w14:textId="77777777" w:rsidR="00996C19" w:rsidRPr="009044F1" w:rsidRDefault="00996C19" w:rsidP="007A4982">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14:paraId="235B4330" w14:textId="77777777" w:rsidR="00996C19" w:rsidRPr="009044F1" w:rsidRDefault="00996C19" w:rsidP="007A4982">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14:paraId="7F2D54B6" w14:textId="77777777" w:rsidR="00996C19" w:rsidRPr="009044F1" w:rsidRDefault="00996C19" w:rsidP="007A4982">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14:paraId="0917C6E0" w14:textId="77777777" w:rsidR="00996C19" w:rsidRPr="009044F1" w:rsidRDefault="00996C19" w:rsidP="007A4982">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14:paraId="7035437B" w14:textId="77777777" w:rsidR="00996C19" w:rsidRPr="009044F1" w:rsidRDefault="00996C19" w:rsidP="007A4982">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14:paraId="466ACA28" w14:textId="77777777" w:rsidR="00996C19" w:rsidRPr="009044F1" w:rsidRDefault="00996C19" w:rsidP="007A4982">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14:paraId="09DA3FC5" w14:textId="77777777" w:rsidR="00996C19" w:rsidRPr="009044F1" w:rsidRDefault="00996C19" w:rsidP="007A4982">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14:paraId="14CD16E0" w14:textId="77777777" w:rsidR="00996C19" w:rsidRPr="009044F1" w:rsidRDefault="00996C19" w:rsidP="007A4982">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14:paraId="1AF34C98" w14:textId="77777777" w:rsidR="00996C19" w:rsidRPr="009044F1" w:rsidRDefault="00996C19" w:rsidP="007A4982">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14:paraId="02CE260F" w14:textId="77777777" w:rsidR="00996C19" w:rsidRDefault="00996C19" w:rsidP="007A4982">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14:paraId="3996C1D3" w14:textId="77777777" w:rsidR="00996C19" w:rsidRPr="009044F1" w:rsidRDefault="00996C19" w:rsidP="007A4982">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w:t>
      </w:r>
      <w:r w:rsidRPr="009044F1">
        <w:rPr>
          <w:rFonts w:ascii="GHEA Grapalat" w:hAnsi="GHEA Grapalat"/>
        </w:rPr>
        <w:lastRenderedPageBreak/>
        <w:t xml:space="preserve">на открытый с этой целью на имя уполномоченного органа казначейский счет "900008000482". </w:t>
      </w:r>
    </w:p>
    <w:p w14:paraId="67969438" w14:textId="77777777" w:rsidR="00996C19" w:rsidRPr="009044F1" w:rsidRDefault="00996C19" w:rsidP="007A4982">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16C10DA6" w14:textId="77777777" w:rsidR="00996C19" w:rsidRPr="00D3436F" w:rsidRDefault="00996C19" w:rsidP="007A4982">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14:paraId="073562F7" w14:textId="77777777" w:rsidR="00D51669" w:rsidRDefault="00D51669" w:rsidP="007A4982">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14:paraId="2622400D" w14:textId="77777777" w:rsidR="00996C19" w:rsidRPr="009044F1" w:rsidRDefault="00996C19" w:rsidP="007A4982">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14:paraId="0AFFED8C" w14:textId="296A6849" w:rsidR="00996C19" w:rsidRPr="00D3436F" w:rsidRDefault="00996C19" w:rsidP="007A4982">
      <w:pPr>
        <w:widowControl w:val="0"/>
        <w:tabs>
          <w:tab w:val="left" w:pos="1276"/>
        </w:tabs>
        <w:spacing w:after="160"/>
        <w:ind w:firstLine="567"/>
        <w:jc w:val="both"/>
        <w:rPr>
          <w:rFonts w:ascii="GHEA Grapalat" w:hAnsi="GHEA Grapalat"/>
        </w:rPr>
      </w:pPr>
      <w:r w:rsidRPr="009044F1">
        <w:rPr>
          <w:rFonts w:ascii="GHEA Grapalat" w:hAnsi="GHEA Grapalat"/>
        </w:rPr>
        <w:t>12.</w:t>
      </w:r>
      <w:r w:rsidR="006C32E8">
        <w:rPr>
          <w:rFonts w:ascii="GHEA Grapalat" w:hAnsi="GHEA Grapalat"/>
        </w:rPr>
        <w:t>8</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1748B787" w14:textId="77777777" w:rsidR="00A677CD" w:rsidRDefault="000473EF" w:rsidP="007A4982">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5BB57B33" w14:textId="77777777" w:rsidR="009619D8" w:rsidRPr="00D3436F" w:rsidRDefault="000473EF" w:rsidP="007A4982">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w:t>
      </w:r>
      <w:r w:rsidR="00A677CD">
        <w:rPr>
          <w:rFonts w:ascii="GHEA Grapalat" w:hAnsi="GHEA Grapalat" w:cs="Sylfaen"/>
        </w:rPr>
        <w:lastRenderedPageBreak/>
        <w:t>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14:paraId="5C444677" w14:textId="77777777" w:rsidR="00A677CD" w:rsidRDefault="009619D8" w:rsidP="007A4982">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4250357F" w14:textId="77777777" w:rsidR="00996C19" w:rsidRPr="009044F1" w:rsidRDefault="00996C19" w:rsidP="007A4982">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1A21230E" w14:textId="77777777" w:rsidR="00996C19" w:rsidRPr="009044F1" w:rsidRDefault="00996C19" w:rsidP="007A4982">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044A825E" w14:textId="77777777" w:rsidR="00996C19" w:rsidRPr="009044F1" w:rsidRDefault="00996C19" w:rsidP="007A4982">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14:paraId="3977FF0E" w14:textId="77777777" w:rsidR="00996C19" w:rsidRPr="009044F1" w:rsidRDefault="00996C19" w:rsidP="007A4982">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14:paraId="4B808AAF" w14:textId="77777777" w:rsidR="00996C19" w:rsidRPr="009044F1" w:rsidRDefault="00996C19" w:rsidP="007A4982">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14:paraId="1D554A2C" w14:textId="77777777" w:rsidR="00996C19" w:rsidRPr="009044F1" w:rsidRDefault="00996C19" w:rsidP="007A4982">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6C0B315B" w14:textId="77777777" w:rsidR="00996C19" w:rsidRPr="009044F1" w:rsidRDefault="00996C19" w:rsidP="007A4982">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14:paraId="047152D1" w14:textId="77777777" w:rsidR="00996C19" w:rsidRPr="009044F1" w:rsidRDefault="00996C19" w:rsidP="007A4982">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14:paraId="0A82DEFD" w14:textId="77777777" w:rsidR="00996C19" w:rsidRPr="009044F1" w:rsidRDefault="00996C19" w:rsidP="007A4982">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59B15930" w14:textId="77777777" w:rsidR="00C47000" w:rsidRPr="000811C1" w:rsidRDefault="00996C19" w:rsidP="007A4982">
      <w:pPr>
        <w:widowControl w:val="0"/>
        <w:tabs>
          <w:tab w:val="left" w:pos="1276"/>
        </w:tabs>
        <w:spacing w:after="160"/>
        <w:ind w:firstLine="567"/>
        <w:jc w:val="both"/>
        <w:rPr>
          <w:rFonts w:ascii="GHEA Grapalat" w:hAnsi="GHEA Grapalat"/>
        </w:rPr>
      </w:pPr>
      <w:r w:rsidRPr="009044F1">
        <w:rPr>
          <w:rFonts w:ascii="GHEA Grapalat" w:hAnsi="GHEA Grapalat"/>
        </w:rPr>
        <w:lastRenderedPageBreak/>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14:paraId="03B77902" w14:textId="77777777" w:rsidR="00996C19" w:rsidRPr="009044F1" w:rsidRDefault="00996C19" w:rsidP="007A4982">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0A9EACA" w14:textId="77777777" w:rsidR="00996C19" w:rsidRPr="009044F1" w:rsidRDefault="00996C19" w:rsidP="007A4982">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01A10F8B" w14:textId="77777777" w:rsidR="00996C19" w:rsidRPr="009044F1" w:rsidRDefault="00996C19" w:rsidP="007A4982">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14:paraId="1ADDF7E7" w14:textId="77777777" w:rsidR="00996C19" w:rsidRPr="00D3436F" w:rsidRDefault="00996C19" w:rsidP="007A4982">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14:paraId="507C196F" w14:textId="77777777" w:rsidR="00AE679C" w:rsidRPr="009044F1" w:rsidRDefault="002004DB" w:rsidP="007A4982">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43E8855D" w14:textId="77777777" w:rsidR="00AE679C" w:rsidRPr="009044F1" w:rsidRDefault="00AE679C" w:rsidP="007A4982">
      <w:pPr>
        <w:widowControl w:val="0"/>
        <w:spacing w:after="160"/>
        <w:jc w:val="center"/>
        <w:rPr>
          <w:rFonts w:ascii="GHEA Grapalat" w:hAnsi="GHEA Grapalat" w:cs="Sylfaen"/>
          <w:b/>
        </w:rPr>
      </w:pPr>
    </w:p>
    <w:p w14:paraId="4A510E43" w14:textId="77777777" w:rsidR="004373E3" w:rsidRDefault="004373E3" w:rsidP="007A4982">
      <w:pPr>
        <w:rPr>
          <w:rFonts w:ascii="GHEA Grapalat" w:hAnsi="GHEA Grapalat"/>
          <w:b/>
        </w:rPr>
      </w:pPr>
      <w:r>
        <w:rPr>
          <w:rFonts w:ascii="GHEA Grapalat" w:hAnsi="GHEA Grapalat"/>
          <w:b/>
        </w:rPr>
        <w:br w:type="page"/>
      </w:r>
    </w:p>
    <w:p w14:paraId="229CF323" w14:textId="77777777" w:rsidR="00096865" w:rsidRPr="00374F4A" w:rsidRDefault="00096865" w:rsidP="007A4982">
      <w:pPr>
        <w:widowControl w:val="0"/>
        <w:spacing w:after="160"/>
        <w:jc w:val="center"/>
        <w:rPr>
          <w:rFonts w:ascii="GHEA Grapalat" w:hAnsi="GHEA Grapalat"/>
          <w:b/>
        </w:rPr>
      </w:pPr>
      <w:r w:rsidRPr="009044F1">
        <w:rPr>
          <w:rFonts w:ascii="GHEA Grapalat" w:hAnsi="GHEA Grapalat"/>
          <w:b/>
        </w:rPr>
        <w:lastRenderedPageBreak/>
        <w:t>ЧАСТЬ II</w:t>
      </w:r>
    </w:p>
    <w:p w14:paraId="78400F44" w14:textId="6A7E2B0C" w:rsidR="00096865" w:rsidRPr="009044F1" w:rsidRDefault="00096865" w:rsidP="007A4982">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6C32E8">
        <w:rPr>
          <w:rFonts w:ascii="GHEA Grapalat" w:hAnsi="GHEA Grapalat"/>
          <w:b/>
        </w:rPr>
        <w:t>ЗАПРОС КОТИРОВОК</w:t>
      </w:r>
    </w:p>
    <w:p w14:paraId="4C969B83" w14:textId="77777777" w:rsidR="00096865" w:rsidRPr="009044F1" w:rsidRDefault="00096865" w:rsidP="007A4982">
      <w:pPr>
        <w:widowControl w:val="0"/>
        <w:spacing w:after="160"/>
        <w:jc w:val="center"/>
        <w:rPr>
          <w:rFonts w:ascii="GHEA Grapalat" w:hAnsi="GHEA Grapalat"/>
        </w:rPr>
      </w:pPr>
    </w:p>
    <w:p w14:paraId="48D8DB83" w14:textId="77777777" w:rsidR="00096865" w:rsidRPr="009044F1" w:rsidRDefault="008D5016" w:rsidP="007A4982">
      <w:pPr>
        <w:widowControl w:val="0"/>
        <w:spacing w:after="160"/>
        <w:jc w:val="center"/>
        <w:rPr>
          <w:rFonts w:ascii="GHEA Grapalat" w:hAnsi="GHEA Grapalat"/>
          <w:b/>
        </w:rPr>
      </w:pPr>
      <w:r w:rsidRPr="009044F1">
        <w:rPr>
          <w:rFonts w:ascii="GHEA Grapalat" w:hAnsi="GHEA Grapalat"/>
          <w:b/>
        </w:rPr>
        <w:t>1. ОБЩИЕ ПОЛОЖЕНИЯ</w:t>
      </w:r>
    </w:p>
    <w:p w14:paraId="426A1226" w14:textId="77777777" w:rsidR="00096865" w:rsidRPr="009044F1" w:rsidRDefault="00096865" w:rsidP="007A4982">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7A47024F" w14:textId="77777777" w:rsidR="00096865" w:rsidRPr="009044F1" w:rsidRDefault="00096865" w:rsidP="007A4982">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1308DFC" w14:textId="77777777" w:rsidR="00096865" w:rsidRDefault="00096865" w:rsidP="007A4982">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0EC3A4A3" w14:textId="77777777" w:rsidR="008F15B9" w:rsidRDefault="008F15B9" w:rsidP="007A4982">
      <w:pPr>
        <w:widowControl w:val="0"/>
        <w:spacing w:after="160"/>
        <w:jc w:val="center"/>
        <w:rPr>
          <w:rFonts w:ascii="GHEA Grapalat" w:hAnsi="GHEA Grapalat"/>
          <w:b/>
        </w:rPr>
      </w:pPr>
    </w:p>
    <w:p w14:paraId="5F195034" w14:textId="77777777" w:rsidR="00096865" w:rsidRPr="009044F1" w:rsidRDefault="008D5016" w:rsidP="007A4982">
      <w:pPr>
        <w:widowControl w:val="0"/>
        <w:spacing w:after="160"/>
        <w:jc w:val="center"/>
        <w:rPr>
          <w:rFonts w:ascii="GHEA Grapalat" w:hAnsi="GHEA Grapalat"/>
          <w:b/>
        </w:rPr>
      </w:pPr>
      <w:r w:rsidRPr="009044F1">
        <w:rPr>
          <w:rFonts w:ascii="GHEA Grapalat" w:hAnsi="GHEA Grapalat"/>
          <w:b/>
        </w:rPr>
        <w:t>2. ЗАЯВКА НА ПРОЦЕДУРУ</w:t>
      </w:r>
    </w:p>
    <w:p w14:paraId="6926BCE6" w14:textId="3B9B8686" w:rsidR="008F15B9" w:rsidRDefault="008F15B9" w:rsidP="007A498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sidR="00EA1314">
        <w:rPr>
          <w:rFonts w:ascii="GHEA Grapalat" w:hAnsi="GHEA Grapalat"/>
        </w:rPr>
        <w:t>:</w:t>
      </w:r>
    </w:p>
    <w:p w14:paraId="0E29A484" w14:textId="77777777" w:rsidR="00096865" w:rsidRPr="000811C1" w:rsidRDefault="002D5CF0" w:rsidP="007A4982">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6E991113" w14:textId="77777777" w:rsidR="00172BC4" w:rsidRPr="00FF3F2A" w:rsidRDefault="00172BC4" w:rsidP="007A4982">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0130FDCB" w14:textId="77777777" w:rsidR="009D7EFF" w:rsidRPr="00D3436F" w:rsidRDefault="009D7EFF" w:rsidP="007A4982">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4F84F9D6" w14:textId="77777777" w:rsidR="008D4137" w:rsidRPr="00D3436F" w:rsidRDefault="008D4137" w:rsidP="007A4982">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14:paraId="0711B717" w14:textId="5884860A" w:rsidR="00E67BA7" w:rsidRDefault="00096865" w:rsidP="007A4982">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6F1712C9" w14:textId="63388B19" w:rsidR="006C32E8" w:rsidRDefault="006C32E8" w:rsidP="007A4982">
      <w:pPr>
        <w:widowControl w:val="0"/>
        <w:tabs>
          <w:tab w:val="left" w:pos="1134"/>
        </w:tabs>
        <w:spacing w:after="160"/>
        <w:ind w:firstLine="567"/>
        <w:jc w:val="both"/>
        <w:rPr>
          <w:rFonts w:ascii="GHEA Grapalat" w:hAnsi="GHEA Grapalat"/>
        </w:rPr>
      </w:pPr>
    </w:p>
    <w:p w14:paraId="0B3D3572" w14:textId="77777777" w:rsidR="006C32E8" w:rsidRDefault="006C32E8" w:rsidP="007A4982">
      <w:pPr>
        <w:widowControl w:val="0"/>
        <w:tabs>
          <w:tab w:val="left" w:pos="1134"/>
        </w:tabs>
        <w:spacing w:after="160"/>
        <w:ind w:firstLine="567"/>
        <w:jc w:val="both"/>
        <w:rPr>
          <w:rFonts w:ascii="GHEA Grapalat" w:hAnsi="GHEA Grapalat"/>
        </w:rPr>
      </w:pPr>
    </w:p>
    <w:p w14:paraId="4DA991FF" w14:textId="77777777" w:rsidR="008937EA" w:rsidRDefault="008937EA" w:rsidP="007A4982">
      <w:pPr>
        <w:widowControl w:val="0"/>
        <w:spacing w:after="160"/>
        <w:jc w:val="center"/>
        <w:rPr>
          <w:rFonts w:ascii="GHEA Grapalat" w:hAnsi="GHEA Grapalat" w:cs="Sylfaen"/>
          <w:b/>
        </w:rPr>
      </w:pPr>
      <w:r>
        <w:rPr>
          <w:rFonts w:ascii="GHEA Grapalat" w:hAnsi="GHEA Grapalat"/>
          <w:b/>
        </w:rPr>
        <w:lastRenderedPageBreak/>
        <w:t>3. ПОРЯДОК ПОДГОТОВКИ ЗАЯВКИ</w:t>
      </w:r>
    </w:p>
    <w:p w14:paraId="7D52B6A7" w14:textId="77777777" w:rsidR="008937EA" w:rsidRPr="002658C9" w:rsidRDefault="00F535C1" w:rsidP="007A4982">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69362EC2" w14:textId="4FA9AA41" w:rsidR="008937EA" w:rsidRPr="002658C9" w:rsidRDefault="008937EA" w:rsidP="007A4982">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D2310E">
        <w:rPr>
          <w:rFonts w:ascii="GHEA Grapalat" w:hAnsi="GHEA Grapalat"/>
        </w:rPr>
        <w:t xml:space="preserve">2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EACBFB0" w14:textId="77777777" w:rsidR="008937EA" w:rsidRPr="002658C9" w:rsidRDefault="008937EA" w:rsidP="007A4982">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4429C67" w14:textId="716A0954" w:rsidR="008937EA" w:rsidRPr="002658C9" w:rsidRDefault="00D2310E" w:rsidP="007A4982">
      <w:pPr>
        <w:widowControl w:val="0"/>
        <w:tabs>
          <w:tab w:val="left" w:pos="1134"/>
        </w:tabs>
        <w:spacing w:after="160"/>
        <w:ind w:firstLine="567"/>
        <w:jc w:val="both"/>
        <w:rPr>
          <w:rFonts w:ascii="GHEA Grapalat" w:hAnsi="GHEA Grapalat"/>
        </w:rPr>
      </w:pPr>
      <w:r>
        <w:rPr>
          <w:rFonts w:ascii="GHEA Grapalat" w:hAnsi="GHEA Grapalat"/>
        </w:rPr>
        <w:t>3</w:t>
      </w:r>
      <w:r w:rsidR="008937EA" w:rsidRPr="002658C9">
        <w:rPr>
          <w:rFonts w:ascii="GHEA Grapalat" w:hAnsi="GHEA Grapalat"/>
        </w:rPr>
        <w:t>.2.</w:t>
      </w:r>
      <w:r w:rsidR="008937EA" w:rsidRPr="002658C9">
        <w:rPr>
          <w:rFonts w:ascii="GHEA Grapalat" w:hAnsi="GHEA Grapalat"/>
        </w:rPr>
        <w:tab/>
        <w:t xml:space="preserve">На конверте, указанном в пункте 4.1 настоящей </w:t>
      </w:r>
      <w:r w:rsidR="008937EA">
        <w:rPr>
          <w:rFonts w:ascii="GHEA Grapalat" w:hAnsi="GHEA Grapalat"/>
        </w:rPr>
        <w:t>и</w:t>
      </w:r>
      <w:r w:rsidR="008937EA" w:rsidRPr="002658C9">
        <w:rPr>
          <w:rFonts w:ascii="GHEA Grapalat" w:hAnsi="GHEA Grapalat"/>
        </w:rPr>
        <w:t xml:space="preserve">нструкции, на языке составления заявки указываются: </w:t>
      </w:r>
    </w:p>
    <w:p w14:paraId="2A76F09D" w14:textId="77777777" w:rsidR="008937EA" w:rsidRPr="002658C9" w:rsidRDefault="008937EA" w:rsidP="007A4982">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2FF97EAB" w14:textId="77777777" w:rsidR="008937EA" w:rsidRPr="002658C9" w:rsidRDefault="008937EA" w:rsidP="007A4982">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117D327A" w14:textId="77777777" w:rsidR="008937EA" w:rsidRPr="002658C9" w:rsidRDefault="008937EA" w:rsidP="007A4982">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0B062952" w14:textId="77777777" w:rsidR="008937EA" w:rsidRPr="002658C9" w:rsidRDefault="008937EA" w:rsidP="007A4982">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066BEEB5" w14:textId="77777777" w:rsidR="008937EA" w:rsidRDefault="008937EA" w:rsidP="007A4982">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75B146E7" w14:textId="77777777" w:rsidR="00ED59E0" w:rsidRDefault="00ED59E0" w:rsidP="007A4982">
      <w:pPr>
        <w:widowControl w:val="0"/>
        <w:tabs>
          <w:tab w:val="left" w:pos="1134"/>
        </w:tabs>
        <w:spacing w:after="160"/>
        <w:ind w:firstLine="567"/>
        <w:jc w:val="both"/>
        <w:rPr>
          <w:rFonts w:ascii="GHEA Grapalat" w:hAnsi="GHEA Grapalat"/>
        </w:rPr>
      </w:pPr>
    </w:p>
    <w:p w14:paraId="2CFA121E" w14:textId="77777777" w:rsidR="00ED59E0" w:rsidRDefault="00ED59E0" w:rsidP="007A4982">
      <w:pPr>
        <w:widowControl w:val="0"/>
        <w:tabs>
          <w:tab w:val="left" w:pos="1134"/>
        </w:tabs>
        <w:spacing w:after="160"/>
        <w:ind w:firstLine="567"/>
        <w:jc w:val="both"/>
        <w:rPr>
          <w:rFonts w:ascii="GHEA Grapalat" w:hAnsi="GHEA Grapalat"/>
        </w:rPr>
      </w:pPr>
    </w:p>
    <w:p w14:paraId="1095C8AA" w14:textId="77777777" w:rsidR="00ED59E0" w:rsidRPr="00E267E5" w:rsidRDefault="00ED59E0" w:rsidP="007A4982">
      <w:pPr>
        <w:widowControl w:val="0"/>
        <w:tabs>
          <w:tab w:val="left" w:pos="1134"/>
        </w:tabs>
        <w:spacing w:after="160"/>
        <w:ind w:firstLine="567"/>
        <w:jc w:val="both"/>
        <w:rPr>
          <w:rFonts w:ascii="GHEA Grapalat" w:hAnsi="GHEA Grapalat"/>
        </w:rPr>
      </w:pPr>
    </w:p>
    <w:p w14:paraId="5D3FEB56" w14:textId="77777777" w:rsidR="00654E19" w:rsidRPr="00F677F1" w:rsidRDefault="00654E19" w:rsidP="007A4982">
      <w:pPr>
        <w:pStyle w:val="norm"/>
        <w:widowControl w:val="0"/>
        <w:spacing w:after="160" w:line="240" w:lineRule="auto"/>
        <w:ind w:firstLine="284"/>
        <w:jc w:val="right"/>
        <w:rPr>
          <w:rFonts w:ascii="GHEA Grapalat" w:hAnsi="GHEA Grapalat"/>
          <w:b/>
          <w:sz w:val="24"/>
          <w:szCs w:val="24"/>
        </w:rPr>
      </w:pPr>
    </w:p>
    <w:p w14:paraId="78342A51" w14:textId="77777777" w:rsidR="00654E19" w:rsidRPr="00F677F1" w:rsidRDefault="00654E19" w:rsidP="007A4982">
      <w:pPr>
        <w:pStyle w:val="norm"/>
        <w:widowControl w:val="0"/>
        <w:spacing w:after="160" w:line="240" w:lineRule="auto"/>
        <w:ind w:firstLine="284"/>
        <w:jc w:val="right"/>
        <w:rPr>
          <w:rFonts w:ascii="GHEA Grapalat" w:hAnsi="GHEA Grapalat"/>
          <w:b/>
          <w:sz w:val="24"/>
          <w:szCs w:val="24"/>
        </w:rPr>
      </w:pPr>
    </w:p>
    <w:p w14:paraId="04484ABC" w14:textId="77777777" w:rsidR="00654E19" w:rsidRPr="00F677F1" w:rsidRDefault="00654E19" w:rsidP="007A4982">
      <w:pPr>
        <w:pStyle w:val="norm"/>
        <w:widowControl w:val="0"/>
        <w:spacing w:after="160" w:line="240" w:lineRule="auto"/>
        <w:ind w:firstLine="284"/>
        <w:jc w:val="right"/>
        <w:rPr>
          <w:rFonts w:ascii="GHEA Grapalat" w:hAnsi="GHEA Grapalat"/>
          <w:b/>
          <w:sz w:val="24"/>
          <w:szCs w:val="24"/>
        </w:rPr>
      </w:pPr>
    </w:p>
    <w:p w14:paraId="6467B196" w14:textId="0BF4C565" w:rsidR="00654E19" w:rsidRDefault="00654E19" w:rsidP="007A4982">
      <w:pPr>
        <w:pStyle w:val="norm"/>
        <w:widowControl w:val="0"/>
        <w:spacing w:after="160" w:line="240" w:lineRule="auto"/>
        <w:ind w:firstLine="284"/>
        <w:jc w:val="right"/>
        <w:rPr>
          <w:rFonts w:ascii="GHEA Grapalat" w:hAnsi="GHEA Grapalat"/>
          <w:b/>
          <w:sz w:val="24"/>
          <w:szCs w:val="24"/>
        </w:rPr>
      </w:pPr>
    </w:p>
    <w:p w14:paraId="48455A21" w14:textId="279F84CC" w:rsidR="00D2310E" w:rsidRDefault="00D2310E" w:rsidP="007A4982">
      <w:pPr>
        <w:pStyle w:val="norm"/>
        <w:widowControl w:val="0"/>
        <w:spacing w:after="160" w:line="240" w:lineRule="auto"/>
        <w:ind w:firstLine="284"/>
        <w:jc w:val="right"/>
        <w:rPr>
          <w:rFonts w:ascii="GHEA Grapalat" w:hAnsi="GHEA Grapalat"/>
          <w:b/>
          <w:sz w:val="24"/>
          <w:szCs w:val="24"/>
        </w:rPr>
      </w:pPr>
    </w:p>
    <w:p w14:paraId="2DB653A9" w14:textId="46B45429" w:rsidR="00D2310E" w:rsidRDefault="00D2310E" w:rsidP="007A4982">
      <w:pPr>
        <w:pStyle w:val="norm"/>
        <w:widowControl w:val="0"/>
        <w:spacing w:after="160" w:line="240" w:lineRule="auto"/>
        <w:ind w:firstLine="284"/>
        <w:jc w:val="right"/>
        <w:rPr>
          <w:rFonts w:ascii="GHEA Grapalat" w:hAnsi="GHEA Grapalat"/>
          <w:b/>
          <w:sz w:val="24"/>
          <w:szCs w:val="24"/>
        </w:rPr>
      </w:pPr>
    </w:p>
    <w:p w14:paraId="0F0D739A" w14:textId="12189218" w:rsidR="00D2310E" w:rsidRDefault="00D2310E" w:rsidP="007A4982">
      <w:pPr>
        <w:pStyle w:val="norm"/>
        <w:widowControl w:val="0"/>
        <w:spacing w:after="160" w:line="240" w:lineRule="auto"/>
        <w:ind w:firstLine="284"/>
        <w:jc w:val="right"/>
        <w:rPr>
          <w:rFonts w:ascii="GHEA Grapalat" w:hAnsi="GHEA Grapalat"/>
          <w:b/>
          <w:sz w:val="24"/>
          <w:szCs w:val="24"/>
        </w:rPr>
      </w:pPr>
    </w:p>
    <w:p w14:paraId="53A97092" w14:textId="77777777" w:rsidR="00D2310E" w:rsidRPr="00F677F1" w:rsidRDefault="00D2310E" w:rsidP="00D2310E">
      <w:pPr>
        <w:pStyle w:val="norm"/>
        <w:widowControl w:val="0"/>
        <w:spacing w:line="240" w:lineRule="auto"/>
        <w:ind w:firstLine="284"/>
        <w:jc w:val="right"/>
        <w:rPr>
          <w:rFonts w:ascii="GHEA Grapalat" w:hAnsi="GHEA Grapalat"/>
          <w:b/>
          <w:sz w:val="24"/>
          <w:szCs w:val="24"/>
        </w:rPr>
      </w:pPr>
    </w:p>
    <w:p w14:paraId="7914B688" w14:textId="77777777" w:rsidR="00B2572B" w:rsidRPr="00374F4A" w:rsidRDefault="00B2572B" w:rsidP="00D2310E">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656F80AF" w14:textId="02D6A1F6" w:rsidR="00D2310E" w:rsidRPr="00D2310E" w:rsidRDefault="00B2572B" w:rsidP="00D2310E">
      <w:pPr>
        <w:pStyle w:val="Heading6"/>
        <w:keepNext w:val="0"/>
        <w:widowControl w:val="0"/>
        <w:jc w:val="right"/>
        <w:rPr>
          <w:rFonts w:ascii="GHEA Grapalat" w:hAnsi="GHEA Grapalat"/>
          <w:color w:val="auto"/>
          <w:sz w:val="24"/>
          <w:szCs w:val="24"/>
        </w:rPr>
      </w:pPr>
      <w:r w:rsidRPr="00D2310E">
        <w:rPr>
          <w:rFonts w:ascii="GHEA Grapalat" w:hAnsi="GHEA Grapalat"/>
          <w:color w:val="auto"/>
          <w:sz w:val="24"/>
          <w:szCs w:val="24"/>
        </w:rPr>
        <w:t xml:space="preserve">к Приглашению на </w:t>
      </w:r>
      <w:r w:rsidR="00D2310E">
        <w:rPr>
          <w:rFonts w:ascii="GHEA Grapalat" w:hAnsi="GHEA Grapalat"/>
          <w:color w:val="auto"/>
          <w:sz w:val="24"/>
          <w:szCs w:val="24"/>
        </w:rPr>
        <w:t>запрос котировок</w:t>
      </w:r>
    </w:p>
    <w:p w14:paraId="2AAB86F4" w14:textId="700F52B7" w:rsidR="00B2572B" w:rsidRPr="00D2310E" w:rsidRDefault="00B2572B" w:rsidP="00D2310E">
      <w:pPr>
        <w:pStyle w:val="BodyTextIndent3"/>
        <w:widowControl w:val="0"/>
        <w:spacing w:line="240" w:lineRule="auto"/>
        <w:jc w:val="right"/>
        <w:rPr>
          <w:rFonts w:ascii="GHEA Grapalat" w:hAnsi="GHEA Grapalat"/>
          <w:b/>
          <w:sz w:val="24"/>
          <w:szCs w:val="24"/>
        </w:rPr>
      </w:pPr>
      <w:r w:rsidRPr="00374F4A">
        <w:rPr>
          <w:rFonts w:ascii="GHEA Grapalat" w:hAnsi="GHEA Grapalat"/>
          <w:b/>
          <w:sz w:val="24"/>
          <w:szCs w:val="24"/>
        </w:rPr>
        <w:t>под кодом</w:t>
      </w:r>
      <w:r w:rsidR="00D2310E">
        <w:rPr>
          <w:rFonts w:ascii="GHEA Grapalat" w:hAnsi="GHEA Grapalat"/>
          <w:b/>
          <w:sz w:val="24"/>
          <w:szCs w:val="24"/>
        </w:rPr>
        <w:t xml:space="preserve"> </w:t>
      </w:r>
      <w:r w:rsidR="00D2310E" w:rsidRPr="00D2310E">
        <w:rPr>
          <w:rFonts w:ascii="GHEA Grapalat" w:hAnsi="GHEA Grapalat"/>
          <w:b/>
          <w:sz w:val="24"/>
          <w:szCs w:val="24"/>
        </w:rPr>
        <w:t>GHAPDzB-15/15-2020-7-DBGGK</w:t>
      </w:r>
      <w:r w:rsidRPr="00374F4A">
        <w:rPr>
          <w:rFonts w:ascii="GHEA Grapalat" w:hAnsi="GHEA Grapalat"/>
          <w:b/>
          <w:sz w:val="24"/>
          <w:szCs w:val="24"/>
        </w:rPr>
        <w:t xml:space="preserve"> </w:t>
      </w:r>
    </w:p>
    <w:p w14:paraId="116508BF" w14:textId="77777777" w:rsidR="00B2572B" w:rsidRPr="00374F4A" w:rsidRDefault="00B2572B" w:rsidP="007A4982">
      <w:pPr>
        <w:widowControl w:val="0"/>
        <w:spacing w:after="120"/>
        <w:jc w:val="center"/>
        <w:rPr>
          <w:rFonts w:ascii="GHEA Grapalat" w:hAnsi="GHEA Grapalat" w:cs="Sylfaen"/>
          <w:b/>
        </w:rPr>
      </w:pPr>
    </w:p>
    <w:p w14:paraId="6C0D5383" w14:textId="77777777" w:rsidR="00B2572B" w:rsidRPr="00374F4A" w:rsidRDefault="00B2572B" w:rsidP="007A4982">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5649B768" w14:textId="3A5294C4" w:rsidR="00B2572B" w:rsidRPr="00374F4A" w:rsidRDefault="00B2572B" w:rsidP="007A4982">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D2310E">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14:paraId="650E037F" w14:textId="77777777" w:rsidR="00B2572B" w:rsidRPr="00374F4A" w:rsidRDefault="00B2572B" w:rsidP="007A4982">
      <w:pPr>
        <w:widowControl w:val="0"/>
        <w:spacing w:after="120"/>
        <w:jc w:val="center"/>
        <w:rPr>
          <w:rFonts w:ascii="GHEA Grapalat" w:hAnsi="GHEA Grapalat"/>
        </w:rPr>
      </w:pPr>
    </w:p>
    <w:p w14:paraId="65A8FC7F" w14:textId="77777777" w:rsidR="00374F4A" w:rsidRPr="00C4157A" w:rsidRDefault="00374F4A" w:rsidP="007A4982">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1EEB7A6B" w14:textId="77777777" w:rsidR="00374F4A" w:rsidRPr="000C1746" w:rsidRDefault="00374F4A" w:rsidP="007A4982">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4AC40C06" w14:textId="77777777" w:rsidR="00374F4A" w:rsidRPr="00DA5EA0" w:rsidRDefault="00374F4A" w:rsidP="007A4982">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E0E2203" w14:textId="77777777" w:rsidR="00374F4A" w:rsidRPr="000C1746" w:rsidRDefault="00374F4A" w:rsidP="007A4982">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F3BB324" w14:textId="20EA548E" w:rsidR="00374F4A" w:rsidRPr="00BD0FD1" w:rsidRDefault="00374F4A" w:rsidP="007A4982">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D2310E" w:rsidRPr="00D2310E">
        <w:rPr>
          <w:rFonts w:ascii="GHEA Grapalat" w:hAnsi="GHEA Grapalat"/>
          <w:b/>
        </w:rPr>
        <w:t>GHAPDzB-15/15-2020-7-DBGGK</w:t>
      </w:r>
    </w:p>
    <w:p w14:paraId="1054550E" w14:textId="77777777" w:rsidR="00374F4A" w:rsidRPr="00C4157A" w:rsidRDefault="00374F4A" w:rsidP="007A4982">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0E4FBFEC" w14:textId="77777777" w:rsidR="00374F4A" w:rsidRPr="00DA5EA0" w:rsidRDefault="00374F4A" w:rsidP="007A4982">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24827F4D" w14:textId="77777777" w:rsidR="00374F4A" w:rsidRPr="002B75BF" w:rsidRDefault="00374F4A" w:rsidP="007A4982">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3D5A7A26" w14:textId="77777777" w:rsidR="00374F4A" w:rsidRPr="000C1746" w:rsidRDefault="00374F4A" w:rsidP="007A4982">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30CE117" w14:textId="77777777" w:rsidR="00374F4A" w:rsidRPr="00DA5EA0" w:rsidRDefault="00374F4A" w:rsidP="007A4982">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30240EAA" w14:textId="77777777" w:rsidR="00374F4A" w:rsidRPr="000C1746" w:rsidRDefault="00374F4A" w:rsidP="007A4982">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72536B64" w14:textId="77777777" w:rsidR="000612B9" w:rsidRDefault="000612B9" w:rsidP="007A4982">
      <w:pPr>
        <w:jc w:val="both"/>
        <w:rPr>
          <w:rFonts w:ascii="GHEA Grapalat" w:hAnsi="GHEA Grapalat"/>
        </w:rPr>
      </w:pPr>
    </w:p>
    <w:p w14:paraId="054BE127" w14:textId="77777777" w:rsidR="000612B9" w:rsidRDefault="004F0CAA" w:rsidP="007A4982">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4B095887" w14:textId="77777777" w:rsidR="002A0700" w:rsidRPr="000811C1" w:rsidRDefault="002A0700" w:rsidP="007A4982">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40961832" w14:textId="77777777" w:rsidR="000612B9" w:rsidRDefault="000612B9" w:rsidP="007A4982">
      <w:pPr>
        <w:jc w:val="both"/>
        <w:rPr>
          <w:rFonts w:ascii="GHEA Grapalat" w:hAnsi="GHEA Grapalat"/>
        </w:rPr>
      </w:pPr>
    </w:p>
    <w:p w14:paraId="592B183E" w14:textId="77777777" w:rsidR="00374F4A" w:rsidRPr="00B443ED" w:rsidRDefault="00374F4A" w:rsidP="007A4982">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654DF9CF" w14:textId="77777777" w:rsidR="00374F4A" w:rsidRPr="000C1746" w:rsidRDefault="00B138F3" w:rsidP="007A4982">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7B755AA1" w14:textId="77777777" w:rsidR="00B138F3" w:rsidRDefault="00B138F3" w:rsidP="007A4982">
      <w:pPr>
        <w:jc w:val="both"/>
        <w:rPr>
          <w:rFonts w:ascii="GHEA Grapalat" w:hAnsi="GHEA Grapalat"/>
        </w:rPr>
      </w:pPr>
    </w:p>
    <w:p w14:paraId="6022C9EC" w14:textId="77777777" w:rsidR="00374F4A" w:rsidRPr="008E7F24" w:rsidRDefault="00B138F3" w:rsidP="007A4982">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31A95141" w14:textId="77777777" w:rsidR="00374F4A" w:rsidRPr="00D3436F" w:rsidRDefault="00B138F3" w:rsidP="007A4982">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479F0161" w14:textId="77777777" w:rsidR="00B138F3" w:rsidRDefault="00B138F3" w:rsidP="007A4982">
      <w:pPr>
        <w:jc w:val="both"/>
        <w:rPr>
          <w:rFonts w:ascii="GHEA Grapalat" w:hAnsi="GHEA Grapalat"/>
        </w:rPr>
      </w:pPr>
    </w:p>
    <w:p w14:paraId="3A04CD1E" w14:textId="77777777" w:rsidR="009E1181" w:rsidRDefault="00F96993" w:rsidP="007A4982">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653DBA6F" w14:textId="77777777" w:rsidR="00F96993" w:rsidRDefault="009E1181" w:rsidP="007A4982">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C26198E" w14:textId="77777777" w:rsidR="00B16483" w:rsidRDefault="00B16483" w:rsidP="007A4982">
      <w:pPr>
        <w:jc w:val="both"/>
        <w:rPr>
          <w:rFonts w:ascii="GHEA Grapalat" w:hAnsi="GHEA Grapalat"/>
          <w:sz w:val="18"/>
          <w:szCs w:val="18"/>
        </w:rPr>
      </w:pPr>
    </w:p>
    <w:p w14:paraId="2CAF1F46" w14:textId="77777777" w:rsidR="00B16483" w:rsidRPr="00B16483" w:rsidRDefault="00B16483" w:rsidP="007A4982">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554F8D3B" w14:textId="77777777" w:rsidR="006B3E56" w:rsidRDefault="00B138F3" w:rsidP="007A4982">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67E9F13D" w14:textId="77777777" w:rsidR="00B16483" w:rsidRPr="00D3436F" w:rsidRDefault="00B16483" w:rsidP="007A4982">
      <w:pPr>
        <w:tabs>
          <w:tab w:val="left" w:pos="7371"/>
        </w:tabs>
        <w:spacing w:after="160"/>
        <w:ind w:left="3544" w:firstLine="3"/>
        <w:jc w:val="both"/>
        <w:rPr>
          <w:rFonts w:ascii="GHEA Grapalat" w:hAnsi="GHEA Grapalat"/>
          <w:sz w:val="16"/>
        </w:rPr>
      </w:pPr>
    </w:p>
    <w:p w14:paraId="14D8A514" w14:textId="77777777" w:rsidR="006B3E56" w:rsidRDefault="006B3E56" w:rsidP="007A4982">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5641A3AA" w14:textId="77777777" w:rsidR="006B3E56" w:rsidRDefault="006B3E56" w:rsidP="007A4982">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2F30A1D3" w14:textId="47F1CE6A" w:rsidR="006B3E56" w:rsidRDefault="006B3E56" w:rsidP="007A4982">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w:t>
      </w:r>
      <w:r w:rsidRPr="00D2310E">
        <w:rPr>
          <w:rFonts w:ascii="GHEA Grapalat" w:hAnsi="GHEA Grapalat"/>
          <w:spacing w:val="-4"/>
        </w:rPr>
        <w:t xml:space="preserve">кодом </w:t>
      </w:r>
      <w:r w:rsidR="00D2310E" w:rsidRPr="00D2310E">
        <w:rPr>
          <w:rFonts w:ascii="GHEA Grapalat" w:hAnsi="GHEA Grapalat"/>
          <w:spacing w:val="-4"/>
        </w:rPr>
        <w:t>GHAPDzB-15/15-2020-7-DBGGK</w:t>
      </w:r>
      <w:r>
        <w:rPr>
          <w:rFonts w:ascii="GHEA Grapalat" w:hAnsi="GHEA Grapalat"/>
        </w:rPr>
        <w:t>,</w:t>
      </w:r>
      <w:r w:rsidR="00D2310E">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14:paraId="77BCF929" w14:textId="6DA80363" w:rsidR="006B3E56" w:rsidRPr="00D2310E" w:rsidRDefault="006B3E56" w:rsidP="007A4982">
      <w:pPr>
        <w:pStyle w:val="ListParagraph"/>
        <w:widowControl w:val="0"/>
        <w:numPr>
          <w:ilvl w:val="0"/>
          <w:numId w:val="21"/>
        </w:numPr>
        <w:tabs>
          <w:tab w:val="left" w:pos="567"/>
        </w:tabs>
        <w:spacing w:after="160"/>
        <w:jc w:val="both"/>
        <w:rPr>
          <w:rFonts w:ascii="GHEA Grapalat" w:hAnsi="GHEA Grapalat"/>
        </w:rPr>
      </w:pPr>
      <w:r>
        <w:rPr>
          <w:rFonts w:ascii="GHEA Grapalat" w:hAnsi="GHEA Grapalat"/>
        </w:rPr>
        <w:lastRenderedPageBreak/>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D2310E" w:rsidRPr="00D2310E">
        <w:rPr>
          <w:rFonts w:ascii="GHEA Grapalat" w:hAnsi="GHEA Grapalat"/>
        </w:rPr>
        <w:t>GHAPDzB-15/15-2020-7-DBGGK</w:t>
      </w:r>
    </w:p>
    <w:p w14:paraId="27AF8E1C" w14:textId="77777777" w:rsidR="006B3E56" w:rsidRDefault="006B3E56" w:rsidP="007A4982">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14:paraId="14EB9786" w14:textId="77777777" w:rsidR="006B3E56" w:rsidRDefault="006B3E56" w:rsidP="007A4982">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2D20B0DE" w14:textId="77777777" w:rsidR="006B3E56" w:rsidRDefault="006B3E56" w:rsidP="007A4982">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5A2E0F89" w14:textId="77777777" w:rsidR="006B3E56" w:rsidRDefault="006B3E56" w:rsidP="007A4982">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3416E146" w14:textId="77777777" w:rsidR="006B3E56" w:rsidRDefault="006B3E56" w:rsidP="007A4982">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CCD007C" w14:textId="77777777" w:rsidR="006B3E56" w:rsidRDefault="006B3E56" w:rsidP="007A4982">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F988EE2" w14:textId="77777777" w:rsidR="006B3E56" w:rsidRDefault="006B3E56" w:rsidP="007A4982">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6AAE3510" w14:textId="77777777" w:rsidR="006B3E56" w:rsidRDefault="006B3E56" w:rsidP="007A4982">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14:paraId="38369329" w14:textId="77777777" w:rsidR="006B3E56" w:rsidRDefault="006B3E56" w:rsidP="007A4982">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14:paraId="21784181"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20B85866" w14:textId="77777777" w:rsidR="006B3E56" w:rsidRDefault="006B3E56" w:rsidP="007A4982">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5B2405FD" w14:textId="77777777" w:rsidR="006B3E56" w:rsidRDefault="006B3E56" w:rsidP="007A4982">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100698F3" w14:textId="77777777" w:rsidR="006B3E56" w:rsidRDefault="006B3E56" w:rsidP="007A4982">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6826542D" w14:textId="77777777" w:rsidR="006B3E56" w:rsidRDefault="006B3E56" w:rsidP="007A4982">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14:paraId="3DCF74DA"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1D75AEB5" w14:textId="77777777" w:rsidR="006B3E56" w:rsidRDefault="006B3E56" w:rsidP="007A4982">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46BC1C1D" w14:textId="77777777" w:rsidR="006B3E56" w:rsidRDefault="006B3E56" w:rsidP="007A4982">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398F4D84" w14:textId="77777777" w:rsidR="006B3E56" w:rsidRDefault="006B3E56" w:rsidP="007A4982">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499D97A5" w14:textId="77777777" w:rsidR="006B3E56" w:rsidRDefault="006B3E56" w:rsidP="007A4982">
            <w:pPr>
              <w:pStyle w:val="BodyTextIndent3"/>
              <w:widowControl w:val="0"/>
              <w:spacing w:after="120" w:line="240" w:lineRule="auto"/>
              <w:ind w:firstLine="0"/>
              <w:jc w:val="center"/>
              <w:rPr>
                <w:rFonts w:ascii="GHEA Grapalat" w:hAnsi="GHEA Grapalat"/>
                <w:szCs w:val="24"/>
              </w:rPr>
            </w:pPr>
          </w:p>
        </w:tc>
      </w:tr>
      <w:tr w:rsidR="006B3E56" w14:paraId="680E6F73"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5AC295DA" w14:textId="77777777" w:rsidR="006B3E56" w:rsidRDefault="006B3E56" w:rsidP="007A4982">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75FBB10C" w14:textId="77777777" w:rsidR="006B3E56" w:rsidRDefault="006B3E56" w:rsidP="007A4982">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53C405EE" w14:textId="77777777" w:rsidR="006B3E56" w:rsidRDefault="006B3E56" w:rsidP="007A4982">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22245CF2" w14:textId="77777777" w:rsidR="006B3E56" w:rsidRDefault="006B3E56" w:rsidP="007A4982">
            <w:pPr>
              <w:pStyle w:val="BodyTextIndent3"/>
              <w:widowControl w:val="0"/>
              <w:spacing w:after="120" w:line="240" w:lineRule="auto"/>
              <w:ind w:firstLine="0"/>
              <w:jc w:val="center"/>
              <w:rPr>
                <w:rFonts w:ascii="GHEA Grapalat" w:hAnsi="GHEA Grapalat"/>
                <w:szCs w:val="24"/>
              </w:rPr>
            </w:pPr>
          </w:p>
        </w:tc>
      </w:tr>
      <w:tr w:rsidR="006B3E56" w14:paraId="3DF37C85"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CD6902F" w14:textId="77777777" w:rsidR="006B3E56" w:rsidRDefault="006B3E56" w:rsidP="007A4982">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1E6602CA" w14:textId="77777777" w:rsidR="006B3E56" w:rsidRDefault="006B3E56" w:rsidP="007A4982">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4A85BD33" w14:textId="77777777" w:rsidR="006B3E56" w:rsidRDefault="006B3E56" w:rsidP="007A4982">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07B821C0" w14:textId="77777777" w:rsidR="006B3E56" w:rsidRDefault="006B3E56" w:rsidP="007A4982">
            <w:pPr>
              <w:pStyle w:val="BodyTextIndent3"/>
              <w:widowControl w:val="0"/>
              <w:spacing w:after="120" w:line="240" w:lineRule="auto"/>
              <w:ind w:firstLine="0"/>
              <w:jc w:val="center"/>
              <w:rPr>
                <w:rFonts w:ascii="GHEA Grapalat" w:hAnsi="GHEA Grapalat"/>
                <w:szCs w:val="24"/>
              </w:rPr>
            </w:pPr>
          </w:p>
        </w:tc>
      </w:tr>
    </w:tbl>
    <w:p w14:paraId="40FCD5E1" w14:textId="77777777" w:rsidR="006B3E56" w:rsidRDefault="006B3E56" w:rsidP="007A4982">
      <w:pPr>
        <w:jc w:val="both"/>
        <w:rPr>
          <w:rFonts w:ascii="GHEA Grapalat" w:hAnsi="GHEA Grapalat"/>
        </w:rPr>
      </w:pPr>
    </w:p>
    <w:p w14:paraId="3EA5F13B" w14:textId="77777777" w:rsidR="00923711" w:rsidRDefault="00923711" w:rsidP="007A4982">
      <w:pPr>
        <w:rPr>
          <w:rFonts w:ascii="GHEA Grapalat" w:hAnsi="GHEA Grapalat"/>
        </w:rPr>
      </w:pPr>
      <w:r>
        <w:rPr>
          <w:rFonts w:ascii="GHEA Grapalat" w:hAnsi="GHEA Grapalat"/>
        </w:rPr>
        <w:br w:type="page"/>
      </w:r>
    </w:p>
    <w:p w14:paraId="7F242BC3" w14:textId="77777777" w:rsidR="00110534" w:rsidRDefault="00F36AD3" w:rsidP="007A4982">
      <w:pPr>
        <w:jc w:val="both"/>
        <w:rPr>
          <w:rFonts w:ascii="GHEA Grapalat" w:hAnsi="GHEA Grapalat"/>
        </w:rPr>
      </w:pPr>
      <w:r>
        <w:rPr>
          <w:rFonts w:ascii="GHEA Grapalat" w:hAnsi="GHEA Grapalat"/>
        </w:rPr>
        <w:lastRenderedPageBreak/>
        <w:t xml:space="preserve"> </w:t>
      </w:r>
    </w:p>
    <w:p w14:paraId="29AFD50C" w14:textId="77777777" w:rsidR="00993891" w:rsidRDefault="00F36AD3" w:rsidP="007A4982">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598CF4EA" w14:textId="77777777" w:rsidR="00993891" w:rsidRDefault="00993891" w:rsidP="007A4982">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0F9CA0C2" w14:textId="77777777" w:rsidR="006B3E56" w:rsidRDefault="00F855BB" w:rsidP="007A4982">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06CFED99" w14:textId="77777777" w:rsidR="00F855BB" w:rsidRDefault="00F855BB" w:rsidP="007A4982">
      <w:pPr>
        <w:tabs>
          <w:tab w:val="left" w:pos="7371"/>
        </w:tabs>
        <w:spacing w:after="160"/>
        <w:ind w:left="3544" w:firstLine="3"/>
        <w:jc w:val="both"/>
        <w:rPr>
          <w:rFonts w:ascii="GHEA Grapalat" w:hAnsi="GHEA Grapalat"/>
          <w:sz w:val="16"/>
          <w:lang w:val="hy-AM"/>
        </w:rPr>
      </w:pPr>
    </w:p>
    <w:p w14:paraId="71DAC61E" w14:textId="77777777" w:rsidR="00F855BB" w:rsidRPr="000811C1" w:rsidRDefault="00F855BB" w:rsidP="007A4982">
      <w:pPr>
        <w:tabs>
          <w:tab w:val="left" w:pos="7371"/>
        </w:tabs>
        <w:spacing w:after="160"/>
        <w:ind w:left="3544" w:firstLine="3"/>
        <w:jc w:val="both"/>
        <w:rPr>
          <w:rFonts w:ascii="GHEA Grapalat" w:hAnsi="GHEA Grapalat"/>
          <w:sz w:val="16"/>
          <w:lang w:val="hy-AM"/>
        </w:rPr>
      </w:pPr>
    </w:p>
    <w:p w14:paraId="70EF6E4C" w14:textId="77777777" w:rsidR="006B3E56" w:rsidRPr="00D3436F" w:rsidRDefault="006B3E56" w:rsidP="007A4982">
      <w:pPr>
        <w:tabs>
          <w:tab w:val="left" w:pos="7371"/>
        </w:tabs>
        <w:spacing w:after="160"/>
        <w:ind w:left="3544" w:firstLine="3"/>
        <w:jc w:val="both"/>
        <w:rPr>
          <w:rFonts w:ascii="GHEA Grapalat" w:hAnsi="GHEA Grapalat"/>
          <w:sz w:val="16"/>
        </w:rPr>
      </w:pPr>
    </w:p>
    <w:p w14:paraId="2C674E20" w14:textId="77777777" w:rsidR="006B3E56" w:rsidRPr="00770B03" w:rsidRDefault="006B3E56" w:rsidP="007A4982">
      <w:pPr>
        <w:tabs>
          <w:tab w:val="left" w:pos="7371"/>
        </w:tabs>
        <w:spacing w:after="160"/>
        <w:ind w:left="3544" w:firstLine="3"/>
        <w:jc w:val="both"/>
        <w:rPr>
          <w:rFonts w:ascii="GHEA Grapalat" w:hAnsi="GHEA Grapalat"/>
          <w:sz w:val="16"/>
        </w:rPr>
      </w:pPr>
    </w:p>
    <w:p w14:paraId="122CE67D" w14:textId="77777777" w:rsidR="00374F4A" w:rsidRPr="000C1746" w:rsidRDefault="00374F4A" w:rsidP="007A4982">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5F92FA1D" w14:textId="77777777" w:rsidR="00374F4A" w:rsidRPr="000C1746" w:rsidRDefault="00374F4A" w:rsidP="007A4982">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249206EC" w14:textId="77777777" w:rsidR="00374F4A" w:rsidRPr="000C1746" w:rsidRDefault="00374F4A" w:rsidP="007A4982">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11206427" w14:textId="77777777" w:rsidR="0094684E" w:rsidRPr="009044F1" w:rsidRDefault="00B2572B" w:rsidP="007A4982">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22AEEC89" w14:textId="77777777" w:rsidR="00123294" w:rsidRDefault="00123294" w:rsidP="007A4982">
      <w:pPr>
        <w:rPr>
          <w:rFonts w:ascii="GHEA Grapalat" w:hAnsi="GHEA Grapalat"/>
          <w:b/>
        </w:rPr>
      </w:pPr>
      <w:r>
        <w:rPr>
          <w:rFonts w:ascii="GHEA Grapalat" w:hAnsi="GHEA Grapalat"/>
          <w:b/>
        </w:rPr>
        <w:br w:type="page"/>
      </w:r>
    </w:p>
    <w:p w14:paraId="2BB4F85F" w14:textId="77777777" w:rsidR="00B048B2" w:rsidRDefault="00B048B2" w:rsidP="007A4982">
      <w:pPr>
        <w:rPr>
          <w:rFonts w:ascii="GHEA Grapalat" w:hAnsi="GHEA Grapalat"/>
          <w:b/>
        </w:rPr>
      </w:pPr>
    </w:p>
    <w:p w14:paraId="58A91B9E" w14:textId="77777777" w:rsidR="00D043C1" w:rsidRPr="009044F1" w:rsidRDefault="00D043C1" w:rsidP="00D2310E">
      <w:pPr>
        <w:pStyle w:val="Heading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1E4ED2CD" w14:textId="77777777" w:rsidR="00D2310E" w:rsidRPr="00D2310E" w:rsidRDefault="00D2310E" w:rsidP="00D2310E">
      <w:pPr>
        <w:pStyle w:val="Heading6"/>
        <w:keepNext w:val="0"/>
        <w:widowControl w:val="0"/>
        <w:jc w:val="right"/>
        <w:rPr>
          <w:rFonts w:ascii="GHEA Grapalat" w:hAnsi="GHEA Grapalat"/>
          <w:color w:val="auto"/>
          <w:sz w:val="24"/>
          <w:szCs w:val="24"/>
        </w:rPr>
      </w:pPr>
      <w:r w:rsidRPr="00D2310E">
        <w:rPr>
          <w:rFonts w:ascii="GHEA Grapalat" w:hAnsi="GHEA Grapalat"/>
          <w:color w:val="auto"/>
          <w:sz w:val="24"/>
          <w:szCs w:val="24"/>
        </w:rPr>
        <w:t xml:space="preserve">к Приглашению на </w:t>
      </w:r>
      <w:r>
        <w:rPr>
          <w:rFonts w:ascii="GHEA Grapalat" w:hAnsi="GHEA Grapalat"/>
          <w:color w:val="auto"/>
          <w:sz w:val="24"/>
          <w:szCs w:val="24"/>
        </w:rPr>
        <w:t>запрос котировок</w:t>
      </w:r>
    </w:p>
    <w:p w14:paraId="50F9BABE" w14:textId="77777777" w:rsidR="00D2310E" w:rsidRPr="00D2310E" w:rsidRDefault="00D2310E" w:rsidP="00D2310E">
      <w:pPr>
        <w:pStyle w:val="BodyTextIndent3"/>
        <w:widowControl w:val="0"/>
        <w:spacing w:line="240" w:lineRule="auto"/>
        <w:jc w:val="right"/>
        <w:rPr>
          <w:rFonts w:ascii="GHEA Grapalat" w:hAnsi="GHEA Grapalat"/>
          <w:b/>
          <w:sz w:val="24"/>
          <w:szCs w:val="24"/>
        </w:rPr>
      </w:pPr>
      <w:r w:rsidRPr="00374F4A">
        <w:rPr>
          <w:rFonts w:ascii="GHEA Grapalat" w:hAnsi="GHEA Grapalat"/>
          <w:b/>
          <w:sz w:val="24"/>
          <w:szCs w:val="24"/>
        </w:rPr>
        <w:t>под кодом</w:t>
      </w:r>
      <w:r>
        <w:rPr>
          <w:rFonts w:ascii="GHEA Grapalat" w:hAnsi="GHEA Grapalat"/>
          <w:b/>
          <w:sz w:val="24"/>
          <w:szCs w:val="24"/>
        </w:rPr>
        <w:t xml:space="preserve"> </w:t>
      </w:r>
      <w:r w:rsidRPr="00D2310E">
        <w:rPr>
          <w:rFonts w:ascii="GHEA Grapalat" w:hAnsi="GHEA Grapalat"/>
          <w:b/>
          <w:sz w:val="24"/>
          <w:szCs w:val="24"/>
        </w:rPr>
        <w:t>GHAPDzB-15/15-2020-7-DBGGK</w:t>
      </w:r>
      <w:r w:rsidRPr="00374F4A">
        <w:rPr>
          <w:rFonts w:ascii="GHEA Grapalat" w:hAnsi="GHEA Grapalat"/>
          <w:b/>
          <w:sz w:val="24"/>
          <w:szCs w:val="24"/>
        </w:rPr>
        <w:t xml:space="preserve"> </w:t>
      </w:r>
    </w:p>
    <w:p w14:paraId="0044FAE0" w14:textId="77777777" w:rsidR="00D043C1" w:rsidRPr="009044F1" w:rsidRDefault="00D043C1" w:rsidP="007A4982">
      <w:pPr>
        <w:widowControl w:val="0"/>
        <w:spacing w:after="160"/>
        <w:ind w:left="567" w:right="565"/>
        <w:jc w:val="center"/>
        <w:rPr>
          <w:rFonts w:ascii="GHEA Grapalat" w:hAnsi="GHEA Grapalat"/>
          <w:b/>
        </w:rPr>
      </w:pPr>
    </w:p>
    <w:p w14:paraId="715920AA" w14:textId="77777777" w:rsidR="00D043C1" w:rsidRPr="009044F1" w:rsidRDefault="00D043C1" w:rsidP="007A4982">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034709EE" w14:textId="77777777" w:rsidR="00D043C1" w:rsidRPr="009044F1" w:rsidRDefault="00D043C1" w:rsidP="007A4982">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5754AE2D" w14:textId="77777777" w:rsidR="00D043C1" w:rsidRPr="009044F1" w:rsidRDefault="00D043C1" w:rsidP="007A4982">
      <w:pPr>
        <w:pStyle w:val="Heading3"/>
        <w:keepNext w:val="0"/>
        <w:widowControl w:val="0"/>
        <w:spacing w:after="160" w:line="240" w:lineRule="auto"/>
        <w:ind w:left="567" w:right="565"/>
        <w:rPr>
          <w:rFonts w:ascii="GHEA Grapalat" w:hAnsi="GHEA Grapalat" w:cs="Arial"/>
          <w:sz w:val="24"/>
          <w:szCs w:val="24"/>
        </w:rPr>
      </w:pPr>
    </w:p>
    <w:p w14:paraId="66AACF76" w14:textId="6C6AFE2A" w:rsidR="00D043C1" w:rsidRPr="00430541" w:rsidRDefault="00D043C1" w:rsidP="007A4982">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41E5CDEA" w14:textId="77777777" w:rsidR="00D043C1" w:rsidRPr="00430541" w:rsidRDefault="00D043C1" w:rsidP="007A4982">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28196100" w14:textId="2D49FC3D" w:rsidR="00D043C1" w:rsidRPr="009044F1" w:rsidRDefault="00D043C1" w:rsidP="007A4982">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D2310E" w:rsidRPr="00D2310E">
        <w:rPr>
          <w:rFonts w:ascii="GHEA Grapalat" w:hAnsi="GHEA Grapalat"/>
        </w:rPr>
        <w:t>GHAPDzB-15/15-2020-7-DBGGK</w:t>
      </w:r>
      <w:r w:rsidR="00D2310E" w:rsidRPr="00374F4A">
        <w:rPr>
          <w:rFonts w:ascii="GHEA Grapalat" w:hAnsi="GHEA Grapalat"/>
          <w:b/>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2610"/>
        <w:gridCol w:w="2157"/>
        <w:gridCol w:w="1727"/>
        <w:gridCol w:w="1750"/>
      </w:tblGrid>
      <w:tr w:rsidR="00D043C1" w:rsidRPr="00206AF8" w14:paraId="57FE09C8" w14:textId="77777777" w:rsidTr="00FF3F2A">
        <w:tc>
          <w:tcPr>
            <w:tcW w:w="1042" w:type="dxa"/>
            <w:vMerge w:val="restart"/>
            <w:vAlign w:val="center"/>
          </w:tcPr>
          <w:p w14:paraId="70AB126A" w14:textId="77777777" w:rsidR="00EE1022" w:rsidRDefault="00EE1022" w:rsidP="007A4982">
            <w:pPr>
              <w:widowControl w:val="0"/>
              <w:jc w:val="center"/>
              <w:rPr>
                <w:rFonts w:ascii="GHEA Grapalat" w:hAnsi="GHEA Grapalat"/>
                <w:b/>
                <w:sz w:val="20"/>
                <w:szCs w:val="20"/>
              </w:rPr>
            </w:pPr>
          </w:p>
          <w:p w14:paraId="6DEE6F68" w14:textId="77777777" w:rsidR="00D043C1" w:rsidRPr="00206AF8" w:rsidRDefault="00D043C1" w:rsidP="007A4982">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4"/>
            <w:vAlign w:val="center"/>
          </w:tcPr>
          <w:p w14:paraId="6F34CF35" w14:textId="77777777" w:rsidR="00D043C1" w:rsidRPr="00206AF8" w:rsidRDefault="00D043C1" w:rsidP="007A4982">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683E0C" w:rsidRPr="00206AF8" w14:paraId="752F86E6" w14:textId="77777777" w:rsidTr="00683E0C">
        <w:trPr>
          <w:trHeight w:val="696"/>
        </w:trPr>
        <w:tc>
          <w:tcPr>
            <w:tcW w:w="1042" w:type="dxa"/>
            <w:vMerge/>
            <w:vAlign w:val="center"/>
          </w:tcPr>
          <w:p w14:paraId="47CA1C4A" w14:textId="77777777" w:rsidR="00683E0C" w:rsidRPr="00206AF8" w:rsidRDefault="00683E0C" w:rsidP="007A4982">
            <w:pPr>
              <w:widowControl w:val="0"/>
              <w:jc w:val="center"/>
              <w:rPr>
                <w:rFonts w:ascii="GHEA Grapalat" w:hAnsi="GHEA Grapalat"/>
                <w:b/>
                <w:bCs/>
                <w:sz w:val="20"/>
                <w:szCs w:val="20"/>
              </w:rPr>
            </w:pPr>
          </w:p>
        </w:tc>
        <w:tc>
          <w:tcPr>
            <w:tcW w:w="2610" w:type="dxa"/>
            <w:vAlign w:val="center"/>
          </w:tcPr>
          <w:p w14:paraId="2FAC2C88" w14:textId="77777777" w:rsidR="00683E0C" w:rsidRDefault="00683E0C" w:rsidP="007A4982">
            <w:pPr>
              <w:widowControl w:val="0"/>
              <w:jc w:val="center"/>
              <w:rPr>
                <w:rFonts w:ascii="GHEA Grapalat" w:hAnsi="GHEA Grapalat"/>
                <w:b/>
                <w:sz w:val="20"/>
                <w:szCs w:val="20"/>
              </w:rPr>
            </w:pPr>
            <w:r>
              <w:rPr>
                <w:rFonts w:ascii="GHEA Grapalat" w:hAnsi="GHEA Grapalat"/>
                <w:b/>
                <w:sz w:val="20"/>
                <w:szCs w:val="20"/>
              </w:rPr>
              <w:t>фирменное</w:t>
            </w:r>
          </w:p>
          <w:p w14:paraId="7B353B96" w14:textId="77777777" w:rsidR="00683E0C" w:rsidRPr="00206AF8" w:rsidRDefault="00683E0C" w:rsidP="007A4982">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2157" w:type="dxa"/>
            <w:vAlign w:val="center"/>
          </w:tcPr>
          <w:p w14:paraId="4B5B6DFF" w14:textId="2D2E2EE5" w:rsidR="00683E0C" w:rsidRPr="00BF7253" w:rsidRDefault="00683E0C" w:rsidP="007A4982">
            <w:pPr>
              <w:widowControl w:val="0"/>
              <w:jc w:val="center"/>
              <w:rPr>
                <w:rFonts w:ascii="GHEA Grapalat" w:hAnsi="GHEA Grapalat"/>
                <w:b/>
                <w:bCs/>
                <w:sz w:val="20"/>
                <w:szCs w:val="20"/>
                <w:lang w:val="hy-AM"/>
              </w:rPr>
            </w:pPr>
            <w:r w:rsidRPr="00206AF8">
              <w:rPr>
                <w:rFonts w:ascii="GHEA Grapalat" w:hAnsi="GHEA Grapalat"/>
                <w:b/>
                <w:sz w:val="20"/>
                <w:szCs w:val="20"/>
              </w:rPr>
              <w:t>товарный знак</w:t>
            </w:r>
          </w:p>
        </w:tc>
        <w:tc>
          <w:tcPr>
            <w:tcW w:w="1727" w:type="dxa"/>
            <w:vAlign w:val="center"/>
          </w:tcPr>
          <w:p w14:paraId="0D97B398" w14:textId="77777777" w:rsidR="00683E0C" w:rsidRPr="00206AF8" w:rsidRDefault="00683E0C" w:rsidP="007A4982">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0FD18D89" w14:textId="77777777" w:rsidR="00683E0C" w:rsidRPr="00206AF8" w:rsidRDefault="00683E0C" w:rsidP="007A4982">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683E0C" w:rsidRPr="00206AF8" w14:paraId="1CD99C56" w14:textId="77777777" w:rsidTr="00683E0C">
        <w:tc>
          <w:tcPr>
            <w:tcW w:w="1042" w:type="dxa"/>
          </w:tcPr>
          <w:p w14:paraId="3B57265B" w14:textId="77777777" w:rsidR="00683E0C" w:rsidRPr="00206AF8" w:rsidRDefault="00683E0C" w:rsidP="007A4982">
            <w:pPr>
              <w:pStyle w:val="Heading3"/>
              <w:keepNext w:val="0"/>
              <w:widowControl w:val="0"/>
              <w:spacing w:line="240" w:lineRule="auto"/>
              <w:jc w:val="left"/>
              <w:rPr>
                <w:rFonts w:ascii="GHEA Grapalat" w:hAnsi="GHEA Grapalat"/>
                <w:b/>
              </w:rPr>
            </w:pPr>
          </w:p>
        </w:tc>
        <w:tc>
          <w:tcPr>
            <w:tcW w:w="2610" w:type="dxa"/>
          </w:tcPr>
          <w:p w14:paraId="19675431" w14:textId="77777777" w:rsidR="00683E0C" w:rsidRPr="00206AF8" w:rsidRDefault="00683E0C" w:rsidP="007A4982">
            <w:pPr>
              <w:pStyle w:val="Heading3"/>
              <w:keepNext w:val="0"/>
              <w:widowControl w:val="0"/>
              <w:spacing w:line="240" w:lineRule="auto"/>
              <w:jc w:val="left"/>
              <w:rPr>
                <w:rFonts w:ascii="GHEA Grapalat" w:hAnsi="GHEA Grapalat"/>
                <w:b/>
              </w:rPr>
            </w:pPr>
          </w:p>
        </w:tc>
        <w:tc>
          <w:tcPr>
            <w:tcW w:w="2157" w:type="dxa"/>
          </w:tcPr>
          <w:p w14:paraId="53EF73E7" w14:textId="77777777" w:rsidR="00683E0C" w:rsidRPr="00206AF8" w:rsidRDefault="00683E0C" w:rsidP="007A4982">
            <w:pPr>
              <w:pStyle w:val="Heading3"/>
              <w:keepNext w:val="0"/>
              <w:widowControl w:val="0"/>
              <w:spacing w:line="240" w:lineRule="auto"/>
              <w:jc w:val="left"/>
              <w:rPr>
                <w:rFonts w:ascii="GHEA Grapalat" w:hAnsi="GHEA Grapalat"/>
                <w:b/>
              </w:rPr>
            </w:pPr>
          </w:p>
        </w:tc>
        <w:tc>
          <w:tcPr>
            <w:tcW w:w="1727" w:type="dxa"/>
          </w:tcPr>
          <w:p w14:paraId="243E3B3D" w14:textId="77777777" w:rsidR="00683E0C" w:rsidRPr="00206AF8" w:rsidRDefault="00683E0C" w:rsidP="007A4982">
            <w:pPr>
              <w:pStyle w:val="Heading3"/>
              <w:keepNext w:val="0"/>
              <w:widowControl w:val="0"/>
              <w:spacing w:line="240" w:lineRule="auto"/>
              <w:jc w:val="left"/>
              <w:rPr>
                <w:rFonts w:ascii="GHEA Grapalat" w:hAnsi="GHEA Grapalat"/>
                <w:b/>
              </w:rPr>
            </w:pPr>
          </w:p>
        </w:tc>
        <w:tc>
          <w:tcPr>
            <w:tcW w:w="1750" w:type="dxa"/>
          </w:tcPr>
          <w:p w14:paraId="0273503B" w14:textId="77777777" w:rsidR="00683E0C" w:rsidRPr="00206AF8" w:rsidRDefault="00683E0C" w:rsidP="007A4982">
            <w:pPr>
              <w:pStyle w:val="Heading3"/>
              <w:keepNext w:val="0"/>
              <w:widowControl w:val="0"/>
              <w:spacing w:line="240" w:lineRule="auto"/>
              <w:jc w:val="left"/>
              <w:rPr>
                <w:rFonts w:ascii="GHEA Grapalat" w:hAnsi="GHEA Grapalat"/>
                <w:b/>
              </w:rPr>
            </w:pPr>
          </w:p>
        </w:tc>
      </w:tr>
      <w:tr w:rsidR="00683E0C" w:rsidRPr="00206AF8" w14:paraId="0F7C7BBF" w14:textId="77777777" w:rsidTr="00683E0C">
        <w:tc>
          <w:tcPr>
            <w:tcW w:w="1042" w:type="dxa"/>
          </w:tcPr>
          <w:p w14:paraId="634F4BDC" w14:textId="77777777" w:rsidR="00683E0C" w:rsidRPr="00206AF8" w:rsidRDefault="00683E0C" w:rsidP="007A4982">
            <w:pPr>
              <w:pStyle w:val="Heading3"/>
              <w:keepNext w:val="0"/>
              <w:widowControl w:val="0"/>
              <w:spacing w:line="240" w:lineRule="auto"/>
              <w:jc w:val="left"/>
              <w:rPr>
                <w:rFonts w:ascii="GHEA Grapalat" w:hAnsi="GHEA Grapalat"/>
                <w:b/>
              </w:rPr>
            </w:pPr>
          </w:p>
        </w:tc>
        <w:tc>
          <w:tcPr>
            <w:tcW w:w="2610" w:type="dxa"/>
          </w:tcPr>
          <w:p w14:paraId="741E25BD" w14:textId="77777777" w:rsidR="00683E0C" w:rsidRPr="00206AF8" w:rsidRDefault="00683E0C" w:rsidP="007A4982">
            <w:pPr>
              <w:pStyle w:val="Heading3"/>
              <w:keepNext w:val="0"/>
              <w:widowControl w:val="0"/>
              <w:spacing w:line="240" w:lineRule="auto"/>
              <w:jc w:val="left"/>
              <w:rPr>
                <w:rFonts w:ascii="GHEA Grapalat" w:hAnsi="GHEA Grapalat"/>
                <w:b/>
              </w:rPr>
            </w:pPr>
          </w:p>
        </w:tc>
        <w:tc>
          <w:tcPr>
            <w:tcW w:w="2157" w:type="dxa"/>
          </w:tcPr>
          <w:p w14:paraId="21507E84" w14:textId="77777777" w:rsidR="00683E0C" w:rsidRPr="00206AF8" w:rsidRDefault="00683E0C" w:rsidP="007A4982">
            <w:pPr>
              <w:pStyle w:val="Heading3"/>
              <w:keepNext w:val="0"/>
              <w:widowControl w:val="0"/>
              <w:spacing w:line="240" w:lineRule="auto"/>
              <w:jc w:val="left"/>
              <w:rPr>
                <w:rFonts w:ascii="GHEA Grapalat" w:hAnsi="GHEA Grapalat"/>
                <w:b/>
              </w:rPr>
            </w:pPr>
          </w:p>
        </w:tc>
        <w:tc>
          <w:tcPr>
            <w:tcW w:w="1727" w:type="dxa"/>
          </w:tcPr>
          <w:p w14:paraId="28125FED" w14:textId="77777777" w:rsidR="00683E0C" w:rsidRPr="00206AF8" w:rsidRDefault="00683E0C" w:rsidP="007A4982">
            <w:pPr>
              <w:pStyle w:val="Heading3"/>
              <w:keepNext w:val="0"/>
              <w:widowControl w:val="0"/>
              <w:spacing w:line="240" w:lineRule="auto"/>
              <w:jc w:val="left"/>
              <w:rPr>
                <w:rFonts w:ascii="GHEA Grapalat" w:hAnsi="GHEA Grapalat"/>
                <w:b/>
              </w:rPr>
            </w:pPr>
          </w:p>
        </w:tc>
        <w:tc>
          <w:tcPr>
            <w:tcW w:w="1750" w:type="dxa"/>
          </w:tcPr>
          <w:p w14:paraId="63F6D5FF" w14:textId="77777777" w:rsidR="00683E0C" w:rsidRPr="00206AF8" w:rsidRDefault="00683E0C" w:rsidP="007A4982">
            <w:pPr>
              <w:pStyle w:val="Heading3"/>
              <w:keepNext w:val="0"/>
              <w:widowControl w:val="0"/>
              <w:spacing w:line="240" w:lineRule="auto"/>
              <w:jc w:val="left"/>
              <w:rPr>
                <w:rFonts w:ascii="GHEA Grapalat" w:hAnsi="GHEA Grapalat"/>
                <w:b/>
              </w:rPr>
            </w:pPr>
          </w:p>
        </w:tc>
      </w:tr>
      <w:tr w:rsidR="00683E0C" w:rsidRPr="00206AF8" w14:paraId="7BD9FD27" w14:textId="77777777" w:rsidTr="00683E0C">
        <w:tc>
          <w:tcPr>
            <w:tcW w:w="1042" w:type="dxa"/>
          </w:tcPr>
          <w:p w14:paraId="35A3F547" w14:textId="77777777" w:rsidR="00683E0C" w:rsidRPr="00206AF8" w:rsidRDefault="00683E0C" w:rsidP="007A4982">
            <w:pPr>
              <w:pStyle w:val="Heading3"/>
              <w:keepNext w:val="0"/>
              <w:widowControl w:val="0"/>
              <w:spacing w:line="240" w:lineRule="auto"/>
              <w:jc w:val="left"/>
              <w:rPr>
                <w:rFonts w:ascii="GHEA Grapalat" w:hAnsi="GHEA Grapalat"/>
                <w:b/>
              </w:rPr>
            </w:pPr>
          </w:p>
        </w:tc>
        <w:tc>
          <w:tcPr>
            <w:tcW w:w="2610" w:type="dxa"/>
          </w:tcPr>
          <w:p w14:paraId="6E0562AE" w14:textId="77777777" w:rsidR="00683E0C" w:rsidRPr="00206AF8" w:rsidRDefault="00683E0C" w:rsidP="007A4982">
            <w:pPr>
              <w:pStyle w:val="Heading3"/>
              <w:keepNext w:val="0"/>
              <w:widowControl w:val="0"/>
              <w:spacing w:line="240" w:lineRule="auto"/>
              <w:jc w:val="left"/>
              <w:rPr>
                <w:rFonts w:ascii="GHEA Grapalat" w:hAnsi="GHEA Grapalat"/>
                <w:b/>
              </w:rPr>
            </w:pPr>
          </w:p>
        </w:tc>
        <w:tc>
          <w:tcPr>
            <w:tcW w:w="2157" w:type="dxa"/>
          </w:tcPr>
          <w:p w14:paraId="3EE84AED" w14:textId="77777777" w:rsidR="00683E0C" w:rsidRPr="00206AF8" w:rsidRDefault="00683E0C" w:rsidP="007A4982">
            <w:pPr>
              <w:pStyle w:val="Heading3"/>
              <w:keepNext w:val="0"/>
              <w:widowControl w:val="0"/>
              <w:spacing w:line="240" w:lineRule="auto"/>
              <w:jc w:val="left"/>
              <w:rPr>
                <w:rFonts w:ascii="GHEA Grapalat" w:hAnsi="GHEA Grapalat"/>
                <w:b/>
              </w:rPr>
            </w:pPr>
          </w:p>
        </w:tc>
        <w:tc>
          <w:tcPr>
            <w:tcW w:w="1727" w:type="dxa"/>
          </w:tcPr>
          <w:p w14:paraId="708F4900" w14:textId="77777777" w:rsidR="00683E0C" w:rsidRPr="00206AF8" w:rsidRDefault="00683E0C" w:rsidP="007A4982">
            <w:pPr>
              <w:pStyle w:val="Heading3"/>
              <w:keepNext w:val="0"/>
              <w:widowControl w:val="0"/>
              <w:spacing w:line="240" w:lineRule="auto"/>
              <w:jc w:val="left"/>
              <w:rPr>
                <w:rFonts w:ascii="GHEA Grapalat" w:hAnsi="GHEA Grapalat"/>
                <w:b/>
              </w:rPr>
            </w:pPr>
          </w:p>
        </w:tc>
        <w:tc>
          <w:tcPr>
            <w:tcW w:w="1750" w:type="dxa"/>
          </w:tcPr>
          <w:p w14:paraId="43F07C36" w14:textId="77777777" w:rsidR="00683E0C" w:rsidRPr="00206AF8" w:rsidRDefault="00683E0C" w:rsidP="007A4982">
            <w:pPr>
              <w:pStyle w:val="Heading3"/>
              <w:keepNext w:val="0"/>
              <w:widowControl w:val="0"/>
              <w:spacing w:line="240" w:lineRule="auto"/>
              <w:jc w:val="left"/>
              <w:rPr>
                <w:rFonts w:ascii="GHEA Grapalat" w:hAnsi="GHEA Grapalat"/>
                <w:b/>
              </w:rPr>
            </w:pPr>
          </w:p>
        </w:tc>
      </w:tr>
    </w:tbl>
    <w:p w14:paraId="74D1C3B1" w14:textId="77777777" w:rsidR="00D043C1" w:rsidRDefault="00D043C1" w:rsidP="007A4982">
      <w:pPr>
        <w:widowControl w:val="0"/>
        <w:tabs>
          <w:tab w:val="left" w:pos="6804"/>
        </w:tabs>
        <w:jc w:val="center"/>
        <w:rPr>
          <w:rFonts w:ascii="GHEA Grapalat" w:hAnsi="GHEA Grapalat"/>
          <w:lang w:val="en-US"/>
        </w:rPr>
      </w:pPr>
    </w:p>
    <w:p w14:paraId="2E4D4753" w14:textId="77777777" w:rsidR="00D043C1" w:rsidRPr="00DD2B43" w:rsidRDefault="00D043C1" w:rsidP="007A4982">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5B615E3" w14:textId="77777777" w:rsidR="00D043C1" w:rsidRPr="00567D3B" w:rsidRDefault="00D043C1" w:rsidP="007A4982">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1572A465" w14:textId="77777777" w:rsidR="00D043C1" w:rsidRPr="008875C7" w:rsidRDefault="00D043C1" w:rsidP="007A4982">
      <w:pPr>
        <w:widowControl w:val="0"/>
        <w:spacing w:after="160"/>
        <w:jc w:val="right"/>
        <w:rPr>
          <w:rFonts w:ascii="GHEA Grapalat" w:hAnsi="GHEA Grapalat"/>
        </w:rPr>
      </w:pPr>
    </w:p>
    <w:p w14:paraId="6A1984FD" w14:textId="77777777" w:rsidR="00D043C1" w:rsidRPr="00D5443D" w:rsidRDefault="00D043C1" w:rsidP="007A4982">
      <w:pPr>
        <w:widowControl w:val="0"/>
        <w:spacing w:after="160"/>
        <w:jc w:val="right"/>
        <w:rPr>
          <w:rFonts w:ascii="GHEA Grapalat" w:hAnsi="GHEA Grapalat"/>
        </w:rPr>
      </w:pPr>
      <w:r w:rsidRPr="009044F1">
        <w:rPr>
          <w:rFonts w:ascii="GHEA Grapalat" w:hAnsi="GHEA Grapalat"/>
        </w:rPr>
        <w:t>М. П.</w:t>
      </w:r>
    </w:p>
    <w:p w14:paraId="700FD6FE" w14:textId="77777777" w:rsidR="00D043C1" w:rsidRDefault="00D043C1" w:rsidP="007A4982">
      <w:pPr>
        <w:rPr>
          <w:rFonts w:ascii="GHEA Grapalat" w:hAnsi="GHEA Grapalat"/>
        </w:rPr>
      </w:pPr>
      <w:r>
        <w:rPr>
          <w:rFonts w:ascii="GHEA Grapalat" w:hAnsi="GHEA Grapalat"/>
        </w:rPr>
        <w:br w:type="page"/>
      </w:r>
    </w:p>
    <w:p w14:paraId="2AB7BC7F" w14:textId="77777777" w:rsidR="00B2572B" w:rsidRPr="00DC619D" w:rsidRDefault="00B2572B" w:rsidP="007A4982">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6021E8C1" w14:textId="77777777" w:rsidR="00D2310E" w:rsidRPr="00D2310E" w:rsidRDefault="00D2310E" w:rsidP="00D2310E">
      <w:pPr>
        <w:pStyle w:val="Heading6"/>
        <w:keepNext w:val="0"/>
        <w:widowControl w:val="0"/>
        <w:jc w:val="right"/>
        <w:rPr>
          <w:rFonts w:ascii="GHEA Grapalat" w:hAnsi="GHEA Grapalat"/>
          <w:color w:val="auto"/>
          <w:sz w:val="24"/>
          <w:szCs w:val="24"/>
        </w:rPr>
      </w:pPr>
      <w:r w:rsidRPr="00D2310E">
        <w:rPr>
          <w:rFonts w:ascii="GHEA Grapalat" w:hAnsi="GHEA Grapalat"/>
          <w:color w:val="auto"/>
          <w:sz w:val="24"/>
          <w:szCs w:val="24"/>
        </w:rPr>
        <w:t xml:space="preserve">к Приглашению на </w:t>
      </w:r>
      <w:r>
        <w:rPr>
          <w:rFonts w:ascii="GHEA Grapalat" w:hAnsi="GHEA Grapalat"/>
          <w:color w:val="auto"/>
          <w:sz w:val="24"/>
          <w:szCs w:val="24"/>
        </w:rPr>
        <w:t>запрос котировок</w:t>
      </w:r>
    </w:p>
    <w:p w14:paraId="0FEB2CFA" w14:textId="77777777" w:rsidR="00D2310E" w:rsidRPr="00D2310E" w:rsidRDefault="00D2310E" w:rsidP="00D2310E">
      <w:pPr>
        <w:pStyle w:val="BodyTextIndent3"/>
        <w:widowControl w:val="0"/>
        <w:spacing w:line="240" w:lineRule="auto"/>
        <w:jc w:val="right"/>
        <w:rPr>
          <w:rFonts w:ascii="GHEA Grapalat" w:hAnsi="GHEA Grapalat"/>
          <w:b/>
          <w:sz w:val="24"/>
          <w:szCs w:val="24"/>
        </w:rPr>
      </w:pPr>
      <w:r w:rsidRPr="00374F4A">
        <w:rPr>
          <w:rFonts w:ascii="GHEA Grapalat" w:hAnsi="GHEA Grapalat"/>
          <w:b/>
          <w:sz w:val="24"/>
          <w:szCs w:val="24"/>
        </w:rPr>
        <w:t>под кодом</w:t>
      </w:r>
      <w:r>
        <w:rPr>
          <w:rFonts w:ascii="GHEA Grapalat" w:hAnsi="GHEA Grapalat"/>
          <w:b/>
          <w:sz w:val="24"/>
          <w:szCs w:val="24"/>
        </w:rPr>
        <w:t xml:space="preserve"> </w:t>
      </w:r>
      <w:r w:rsidRPr="00D2310E">
        <w:rPr>
          <w:rFonts w:ascii="GHEA Grapalat" w:hAnsi="GHEA Grapalat"/>
          <w:b/>
          <w:sz w:val="24"/>
          <w:szCs w:val="24"/>
        </w:rPr>
        <w:t>GHAPDzB-15/15-2020-7-DBGGK</w:t>
      </w:r>
      <w:r w:rsidRPr="00374F4A">
        <w:rPr>
          <w:rFonts w:ascii="GHEA Grapalat" w:hAnsi="GHEA Grapalat"/>
          <w:b/>
          <w:sz w:val="24"/>
          <w:szCs w:val="24"/>
        </w:rPr>
        <w:t xml:space="preserve"> </w:t>
      </w:r>
    </w:p>
    <w:p w14:paraId="209B56C7" w14:textId="77777777" w:rsidR="00B2572B" w:rsidRPr="009044F1" w:rsidRDefault="00B2572B" w:rsidP="007A4982">
      <w:pPr>
        <w:widowControl w:val="0"/>
        <w:spacing w:after="120"/>
        <w:ind w:firstLine="567"/>
        <w:jc w:val="center"/>
        <w:rPr>
          <w:rFonts w:ascii="GHEA Grapalat" w:hAnsi="GHEA Grapalat"/>
        </w:rPr>
      </w:pPr>
    </w:p>
    <w:p w14:paraId="025CCD37" w14:textId="77777777" w:rsidR="00B2572B" w:rsidRPr="009044F1" w:rsidRDefault="00B2572B" w:rsidP="007A4982">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D395DF2" w14:textId="77777777" w:rsidR="00B2572B" w:rsidRPr="009044F1" w:rsidRDefault="00B2572B" w:rsidP="007A4982">
      <w:pPr>
        <w:widowControl w:val="0"/>
        <w:spacing w:after="120"/>
        <w:ind w:firstLine="567"/>
        <w:jc w:val="center"/>
        <w:rPr>
          <w:rFonts w:ascii="GHEA Grapalat" w:hAnsi="GHEA Grapalat"/>
        </w:rPr>
      </w:pPr>
    </w:p>
    <w:p w14:paraId="11DD8701" w14:textId="325260FE" w:rsidR="005646FC" w:rsidRPr="002A7DF9" w:rsidRDefault="00B2572B" w:rsidP="002A7DF9">
      <w:pPr>
        <w:widowControl w:val="0"/>
        <w:spacing w:after="160"/>
        <w:ind w:firstLine="567"/>
        <w:jc w:val="both"/>
        <w:rPr>
          <w:rFonts w:ascii="GHEA Grapalat" w:hAnsi="GHEA Grapalat"/>
          <w:spacing w:val="-6"/>
        </w:rPr>
      </w:pPr>
      <w:r w:rsidRPr="005744FC">
        <w:rPr>
          <w:rFonts w:ascii="GHEA Grapalat" w:hAnsi="GHEA Grapalat"/>
          <w:spacing w:val="-6"/>
        </w:rPr>
        <w:t xml:space="preserve">Рассмотрев приглашение на </w:t>
      </w:r>
      <w:r w:rsidR="00D2310E">
        <w:rPr>
          <w:rFonts w:ascii="GHEA Grapalat" w:hAnsi="GHEA Grapalat"/>
          <w:spacing w:val="-6"/>
        </w:rPr>
        <w:t>Запрос котировок</w:t>
      </w:r>
      <w:r w:rsidRPr="005744FC">
        <w:rPr>
          <w:rFonts w:ascii="GHEA Grapalat" w:hAnsi="GHEA Grapalat"/>
          <w:spacing w:val="-6"/>
        </w:rPr>
        <w:t xml:space="preserve"> под кодом </w:t>
      </w:r>
      <w:r w:rsidR="00D2310E" w:rsidRPr="00D2310E">
        <w:rPr>
          <w:rFonts w:ascii="GHEA Grapalat" w:hAnsi="GHEA Grapalat"/>
          <w:spacing w:val="-6"/>
        </w:rPr>
        <w:t>GHAPDzB-15/15-2020-7-DBGGK</w:t>
      </w:r>
      <w:r w:rsidRPr="005744FC">
        <w:rPr>
          <w:rFonts w:ascii="GHEA Grapalat" w:hAnsi="GHEA Grapalat"/>
          <w:spacing w:val="-6"/>
        </w:rPr>
        <w:t>,</w:t>
      </w:r>
      <w:r w:rsidR="002A7DF9">
        <w:rPr>
          <w:rFonts w:ascii="GHEA Grapalat" w:hAnsi="GHEA Grapalat"/>
          <w:spacing w:val="-6"/>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14:paraId="7A90DE51" w14:textId="77777777" w:rsidR="005646FC" w:rsidRPr="009044F1" w:rsidRDefault="005646FC" w:rsidP="002A7DF9">
      <w:pPr>
        <w:widowControl w:val="0"/>
        <w:spacing w:after="160"/>
        <w:jc w:val="both"/>
        <w:rPr>
          <w:rFonts w:ascii="GHEA Grapalat" w:hAnsi="GHEA Grapalat"/>
          <w:vertAlign w:val="superscript"/>
        </w:rPr>
      </w:pPr>
      <w:r w:rsidRPr="009044F1">
        <w:rPr>
          <w:rFonts w:ascii="GHEA Grapalat" w:hAnsi="GHEA Grapalat"/>
          <w:vertAlign w:val="superscript"/>
        </w:rPr>
        <w:t>наименование участника</w:t>
      </w:r>
    </w:p>
    <w:p w14:paraId="22ADC908" w14:textId="77777777" w:rsidR="00B2572B" w:rsidRPr="009044F1" w:rsidRDefault="00B2572B" w:rsidP="007A4982">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005F846" w14:textId="77777777" w:rsidR="00B2572B" w:rsidRPr="009044F1" w:rsidRDefault="005646FC" w:rsidP="007A4982">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6DB38B7B"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00124A09" w14:textId="77777777" w:rsidR="0009191C" w:rsidRPr="005744FC" w:rsidRDefault="0009191C" w:rsidP="007A4982">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8AEDC03" w14:textId="77777777" w:rsidR="0009191C" w:rsidRPr="005744FC" w:rsidRDefault="0009191C" w:rsidP="007A4982">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473B550C" w14:textId="77777777" w:rsidR="0009191C" w:rsidRPr="00DE2AE3" w:rsidRDefault="0009191C" w:rsidP="007A4982">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4A3A7750" w14:textId="77777777" w:rsidR="0009191C" w:rsidRPr="0009191C" w:rsidRDefault="0009191C" w:rsidP="007A4982">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40001C9E" w14:textId="77777777" w:rsidR="0009191C" w:rsidRPr="005744FC" w:rsidRDefault="0009191C" w:rsidP="007A4982">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F56AA18" w14:textId="77777777" w:rsidR="004825CB" w:rsidRDefault="0009191C" w:rsidP="007A4982">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14:paraId="1AC84C9D" w14:textId="77777777" w:rsidR="0009191C" w:rsidRPr="005744FC" w:rsidRDefault="0009191C" w:rsidP="007A4982">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112FDA1C" w14:textId="77777777" w:rsidR="0009191C" w:rsidRPr="005744FC" w:rsidRDefault="0009191C" w:rsidP="007A4982">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73CF2B0D" w14:textId="77777777" w:rsidR="0009191C" w:rsidRPr="005744FC" w:rsidRDefault="0009191C" w:rsidP="007A4982">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6B1F4540"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1BFACDF8" w14:textId="77777777" w:rsidR="0009191C" w:rsidRPr="005744FC" w:rsidRDefault="0009191C" w:rsidP="007A4982">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FBC664D" w14:textId="77777777" w:rsidR="0009191C" w:rsidRPr="005744FC" w:rsidRDefault="0009191C" w:rsidP="007A4982">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79AD958D" w14:textId="77777777" w:rsidR="0009191C" w:rsidRPr="005744FC" w:rsidRDefault="0009191C" w:rsidP="007A4982">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34F2C8D" w14:textId="77777777" w:rsidR="0009191C" w:rsidRPr="00E02389" w:rsidRDefault="00E02389" w:rsidP="007A4982">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F6CC71B" w14:textId="77777777" w:rsidR="0009191C" w:rsidRPr="005744FC" w:rsidRDefault="00E02389" w:rsidP="007A4982">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458EEA4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9B09E6A" w14:textId="77777777" w:rsidR="0009191C" w:rsidRPr="005744FC" w:rsidRDefault="0009191C" w:rsidP="007A4982">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77BA0D37" w14:textId="77777777" w:rsidR="0009191C" w:rsidRPr="005744FC" w:rsidRDefault="0009191C" w:rsidP="007A4982">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799E679" w14:textId="77777777" w:rsidR="0009191C" w:rsidRPr="005744FC" w:rsidRDefault="0009191C" w:rsidP="007A498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62B9496" w14:textId="77777777" w:rsidR="0009191C" w:rsidRPr="005744FC" w:rsidRDefault="0009191C" w:rsidP="007A498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0F01628" w14:textId="77777777" w:rsidR="0009191C" w:rsidRPr="005744FC" w:rsidRDefault="0009191C" w:rsidP="007A4982">
            <w:pPr>
              <w:widowControl w:val="0"/>
              <w:jc w:val="center"/>
              <w:rPr>
                <w:rFonts w:ascii="GHEA Grapalat" w:hAnsi="GHEA Grapalat"/>
                <w:sz w:val="20"/>
                <w:szCs w:val="20"/>
              </w:rPr>
            </w:pPr>
          </w:p>
        </w:tc>
      </w:tr>
      <w:tr w:rsidR="0009191C" w:rsidRPr="005744FC" w14:paraId="44441384"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16BF69DC" w14:textId="77777777" w:rsidR="0009191C" w:rsidRPr="005744FC" w:rsidRDefault="0009191C" w:rsidP="007A4982">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484CE740" w14:textId="77777777" w:rsidR="0009191C" w:rsidRPr="005744FC" w:rsidRDefault="0009191C" w:rsidP="007A4982">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9506348" w14:textId="77777777" w:rsidR="0009191C" w:rsidRPr="005744FC" w:rsidRDefault="0009191C" w:rsidP="007A498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FDA39D" w14:textId="77777777" w:rsidR="0009191C" w:rsidRPr="005744FC" w:rsidRDefault="0009191C" w:rsidP="007A498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7A8B70" w14:textId="77777777" w:rsidR="0009191C" w:rsidRPr="005744FC" w:rsidRDefault="0009191C" w:rsidP="007A4982">
            <w:pPr>
              <w:widowControl w:val="0"/>
              <w:rPr>
                <w:rFonts w:ascii="GHEA Grapalat" w:hAnsi="GHEA Grapalat"/>
                <w:sz w:val="20"/>
                <w:szCs w:val="20"/>
              </w:rPr>
            </w:pPr>
          </w:p>
        </w:tc>
      </w:tr>
      <w:tr w:rsidR="0009191C" w:rsidRPr="005744FC" w14:paraId="07267DD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2AD81E7" w14:textId="77777777" w:rsidR="0009191C" w:rsidRPr="005744FC" w:rsidRDefault="0009191C" w:rsidP="007A4982">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555D3151" w14:textId="77777777" w:rsidR="0009191C" w:rsidRPr="005744FC" w:rsidRDefault="0009191C" w:rsidP="007A4982">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339C552" w14:textId="77777777" w:rsidR="0009191C" w:rsidRPr="005744FC" w:rsidRDefault="0009191C" w:rsidP="007A498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A53C3EB" w14:textId="77777777" w:rsidR="0009191C" w:rsidRPr="005744FC" w:rsidRDefault="0009191C" w:rsidP="007A498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A8FBBDA" w14:textId="77777777" w:rsidR="0009191C" w:rsidRPr="005744FC" w:rsidRDefault="0009191C" w:rsidP="007A4982">
            <w:pPr>
              <w:widowControl w:val="0"/>
              <w:jc w:val="center"/>
              <w:rPr>
                <w:rFonts w:ascii="GHEA Grapalat" w:hAnsi="GHEA Grapalat"/>
                <w:sz w:val="20"/>
                <w:szCs w:val="20"/>
              </w:rPr>
            </w:pPr>
          </w:p>
        </w:tc>
      </w:tr>
      <w:tr w:rsidR="0009191C" w:rsidRPr="005744FC" w14:paraId="0D27015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AB6DDFF" w14:textId="77777777" w:rsidR="0009191C" w:rsidRPr="005744FC" w:rsidRDefault="0009191C" w:rsidP="007A4982">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46F7C9F" w14:textId="77777777" w:rsidR="0009191C" w:rsidRPr="005744FC" w:rsidRDefault="0009191C" w:rsidP="007A4982">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40C9257" w14:textId="77777777" w:rsidR="0009191C" w:rsidRPr="005744FC" w:rsidRDefault="0009191C" w:rsidP="007A498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156DE63" w14:textId="77777777" w:rsidR="0009191C" w:rsidRPr="005744FC" w:rsidRDefault="0009191C" w:rsidP="007A498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C9E3A14" w14:textId="77777777" w:rsidR="0009191C" w:rsidRPr="005744FC" w:rsidRDefault="0009191C" w:rsidP="007A4982">
            <w:pPr>
              <w:widowControl w:val="0"/>
              <w:jc w:val="center"/>
              <w:rPr>
                <w:rFonts w:ascii="GHEA Grapalat" w:hAnsi="GHEA Grapalat"/>
                <w:sz w:val="20"/>
                <w:szCs w:val="20"/>
              </w:rPr>
            </w:pPr>
          </w:p>
        </w:tc>
      </w:tr>
      <w:tr w:rsidR="0009191C" w:rsidRPr="005744FC" w14:paraId="07BFDBC3"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C6BF612" w14:textId="77777777" w:rsidR="0009191C" w:rsidRPr="005744FC" w:rsidRDefault="0009191C" w:rsidP="007A4982">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44CBED9A" w14:textId="77777777" w:rsidR="0009191C" w:rsidRPr="005744FC" w:rsidRDefault="0009191C" w:rsidP="007A4982">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5E66F759" w14:textId="77777777" w:rsidR="0009191C" w:rsidRPr="005744FC" w:rsidRDefault="0009191C" w:rsidP="007A498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F2BF955" w14:textId="77777777" w:rsidR="0009191C" w:rsidRPr="005744FC" w:rsidRDefault="0009191C" w:rsidP="007A498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5091037" w14:textId="77777777" w:rsidR="0009191C" w:rsidRPr="005744FC" w:rsidRDefault="0009191C" w:rsidP="007A4982">
            <w:pPr>
              <w:widowControl w:val="0"/>
              <w:jc w:val="center"/>
              <w:rPr>
                <w:rFonts w:ascii="GHEA Grapalat" w:hAnsi="GHEA Grapalat"/>
                <w:sz w:val="20"/>
                <w:szCs w:val="20"/>
              </w:rPr>
            </w:pPr>
          </w:p>
        </w:tc>
      </w:tr>
    </w:tbl>
    <w:p w14:paraId="665E69C8" w14:textId="77777777" w:rsidR="00374F4A" w:rsidRPr="00DD2B43" w:rsidRDefault="00374F4A" w:rsidP="007A4982">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4F0D025C" w14:textId="77777777" w:rsidR="00374F4A" w:rsidRPr="00567D3B" w:rsidRDefault="00374F4A" w:rsidP="007A4982">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4120620E" w14:textId="77777777" w:rsidR="00DC619D" w:rsidRPr="00D3436F" w:rsidRDefault="00DC619D" w:rsidP="007A4982">
      <w:pPr>
        <w:widowControl w:val="0"/>
        <w:spacing w:after="160"/>
        <w:jc w:val="both"/>
        <w:rPr>
          <w:rFonts w:ascii="GHEA Grapalat" w:hAnsi="GHEA Grapalat"/>
          <w:lang w:val="es-ES"/>
        </w:rPr>
      </w:pPr>
    </w:p>
    <w:p w14:paraId="125E9CBD" w14:textId="77777777" w:rsidR="00B2572B" w:rsidRPr="000F6C24" w:rsidRDefault="00B2572B" w:rsidP="007A4982">
      <w:pPr>
        <w:widowControl w:val="0"/>
        <w:spacing w:after="160"/>
        <w:jc w:val="right"/>
        <w:rPr>
          <w:rFonts w:ascii="GHEA Grapalat" w:hAnsi="GHEA Grapalat"/>
        </w:rPr>
      </w:pPr>
      <w:r w:rsidRPr="009044F1">
        <w:rPr>
          <w:rFonts w:ascii="GHEA Grapalat" w:hAnsi="GHEA Grapalat"/>
        </w:rPr>
        <w:t>М. П.</w:t>
      </w:r>
    </w:p>
    <w:p w14:paraId="52AFB67B" w14:textId="77777777" w:rsidR="00B217BB" w:rsidRDefault="00B217BB" w:rsidP="007A4982">
      <w:pPr>
        <w:rPr>
          <w:rFonts w:ascii="GHEA Grapalat" w:hAnsi="GHEA Grapalat"/>
          <w:b/>
        </w:rPr>
      </w:pPr>
      <w:r>
        <w:rPr>
          <w:rFonts w:ascii="GHEA Grapalat" w:hAnsi="GHEA Grapalat"/>
          <w:b/>
        </w:rPr>
        <w:br w:type="page"/>
      </w:r>
    </w:p>
    <w:p w14:paraId="0553A7A0" w14:textId="77777777" w:rsidR="003E31E5" w:rsidRPr="00B138F3" w:rsidRDefault="003E31E5" w:rsidP="002A7DF9">
      <w:pPr>
        <w:widowControl w:val="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14:paraId="6DBA8029" w14:textId="77777777" w:rsidR="002A7DF9" w:rsidRPr="00D2310E" w:rsidRDefault="002A7DF9" w:rsidP="002A7DF9">
      <w:pPr>
        <w:pStyle w:val="Heading6"/>
        <w:keepNext w:val="0"/>
        <w:widowControl w:val="0"/>
        <w:jc w:val="right"/>
        <w:rPr>
          <w:rFonts w:ascii="GHEA Grapalat" w:hAnsi="GHEA Grapalat"/>
          <w:color w:val="auto"/>
          <w:sz w:val="24"/>
          <w:szCs w:val="24"/>
        </w:rPr>
      </w:pPr>
      <w:r w:rsidRPr="00D2310E">
        <w:rPr>
          <w:rFonts w:ascii="GHEA Grapalat" w:hAnsi="GHEA Grapalat"/>
          <w:color w:val="auto"/>
          <w:sz w:val="24"/>
          <w:szCs w:val="24"/>
        </w:rPr>
        <w:t xml:space="preserve">к Приглашению на </w:t>
      </w:r>
      <w:r>
        <w:rPr>
          <w:rFonts w:ascii="GHEA Grapalat" w:hAnsi="GHEA Grapalat"/>
          <w:color w:val="auto"/>
          <w:sz w:val="24"/>
          <w:szCs w:val="24"/>
        </w:rPr>
        <w:t>запрос котировок</w:t>
      </w:r>
    </w:p>
    <w:p w14:paraId="26D3A39A" w14:textId="77777777" w:rsidR="002A7DF9" w:rsidRPr="00D2310E" w:rsidRDefault="002A7DF9" w:rsidP="002A7DF9">
      <w:pPr>
        <w:pStyle w:val="BodyTextIndent3"/>
        <w:widowControl w:val="0"/>
        <w:spacing w:line="240" w:lineRule="auto"/>
        <w:jc w:val="right"/>
        <w:rPr>
          <w:rFonts w:ascii="GHEA Grapalat" w:hAnsi="GHEA Grapalat"/>
          <w:b/>
          <w:sz w:val="24"/>
          <w:szCs w:val="24"/>
        </w:rPr>
      </w:pPr>
      <w:r w:rsidRPr="00374F4A">
        <w:rPr>
          <w:rFonts w:ascii="GHEA Grapalat" w:hAnsi="GHEA Grapalat"/>
          <w:b/>
          <w:sz w:val="24"/>
          <w:szCs w:val="24"/>
        </w:rPr>
        <w:t>под кодом</w:t>
      </w:r>
      <w:r>
        <w:rPr>
          <w:rFonts w:ascii="GHEA Grapalat" w:hAnsi="GHEA Grapalat"/>
          <w:b/>
          <w:sz w:val="24"/>
          <w:szCs w:val="24"/>
        </w:rPr>
        <w:t xml:space="preserve"> </w:t>
      </w:r>
      <w:r w:rsidRPr="00D2310E">
        <w:rPr>
          <w:rFonts w:ascii="GHEA Grapalat" w:hAnsi="GHEA Grapalat"/>
          <w:b/>
          <w:sz w:val="24"/>
          <w:szCs w:val="24"/>
        </w:rPr>
        <w:t>GHAPDzB-15/15-2020-7-DBGGK</w:t>
      </w:r>
      <w:r w:rsidRPr="00374F4A">
        <w:rPr>
          <w:rFonts w:ascii="GHEA Grapalat" w:hAnsi="GHEA Grapalat"/>
          <w:b/>
          <w:sz w:val="24"/>
          <w:szCs w:val="24"/>
        </w:rPr>
        <w:t xml:space="preserve"> </w:t>
      </w:r>
    </w:p>
    <w:p w14:paraId="200E3C90" w14:textId="77777777" w:rsidR="002A7DF9" w:rsidRDefault="002A7DF9" w:rsidP="007A4982">
      <w:pPr>
        <w:pStyle w:val="BodyTextIndent3"/>
        <w:widowControl w:val="0"/>
        <w:spacing w:after="160" w:line="240" w:lineRule="auto"/>
        <w:jc w:val="center"/>
        <w:rPr>
          <w:rFonts w:ascii="GHEA Grapalat" w:hAnsi="GHEA Grapalat"/>
          <w:sz w:val="24"/>
          <w:szCs w:val="24"/>
        </w:rPr>
      </w:pPr>
    </w:p>
    <w:p w14:paraId="71633188" w14:textId="2038046B" w:rsidR="003E31E5" w:rsidRPr="00B138F3" w:rsidRDefault="003E31E5" w:rsidP="007A4982">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05701CA1" w14:textId="77777777" w:rsidR="003E31E5" w:rsidRPr="00B138F3" w:rsidRDefault="003E31E5" w:rsidP="007A4982">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39070775" w14:textId="77777777" w:rsidR="003E31E5" w:rsidRPr="00B138F3" w:rsidRDefault="003E31E5" w:rsidP="007A4982">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5DB5EB78" w14:textId="77777777" w:rsidR="003E31E5" w:rsidRPr="00B138F3" w:rsidRDefault="003E31E5" w:rsidP="007A4982">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2D6327">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14:paraId="27173DE0" w14:textId="77777777" w:rsidR="003E31E5" w:rsidRPr="00B138F3" w:rsidRDefault="003E31E5" w:rsidP="007A4982">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41AD87B4" w14:textId="77777777" w:rsidR="003E31E5" w:rsidRPr="00B138F3" w:rsidRDefault="003E31E5" w:rsidP="007A4982">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393BC940" w14:textId="77777777" w:rsidR="003E31E5" w:rsidRPr="00B138F3" w:rsidRDefault="003E31E5"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45A47351" w14:textId="77777777" w:rsidR="003E31E5" w:rsidRPr="00B138F3" w:rsidRDefault="003E31E5" w:rsidP="007A4982">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50E8C6D0" w14:textId="77777777" w:rsidR="003E31E5" w:rsidRPr="00B138F3" w:rsidRDefault="003E31E5" w:rsidP="007A4982">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0D1FF1FB" w14:textId="201620DB" w:rsidR="003E31E5" w:rsidRPr="00B138F3" w:rsidRDefault="003E31E5" w:rsidP="007A4982">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 xml:space="preserve">процедуры  закупок под кодом </w:t>
      </w:r>
      <w:r w:rsidR="002A7DF9" w:rsidRPr="002A7DF9">
        <w:rPr>
          <w:rFonts w:ascii="GHEA Grapalat" w:eastAsiaTheme="minorHAnsi" w:hAnsi="GHEA Grapalat" w:cstheme="minorBidi"/>
        </w:rPr>
        <w:t>GHAPDzB-15/15-2020-7-DBGGK</w:t>
      </w:r>
      <w:r w:rsidRPr="00B138F3">
        <w:rPr>
          <w:rFonts w:ascii="GHEA Grapalat" w:eastAsiaTheme="minorHAnsi" w:hAnsi="GHEA Grapalat" w:cstheme="minorBidi"/>
        </w:rPr>
        <w:t>.</w:t>
      </w:r>
    </w:p>
    <w:p w14:paraId="1D92EA8D" w14:textId="7F72AEBB" w:rsidR="003E31E5" w:rsidRPr="00B138F3" w:rsidRDefault="003E31E5" w:rsidP="007A498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283CD7D3" w14:textId="77777777" w:rsidR="003E31E5" w:rsidRPr="00B138F3" w:rsidRDefault="003E31E5" w:rsidP="007A4982">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413080C2" w14:textId="77777777" w:rsidR="003E31E5" w:rsidRPr="00B138F3" w:rsidRDefault="003E31E5" w:rsidP="007A498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7CC87AC6" w14:textId="77777777" w:rsidR="003E31E5" w:rsidRPr="00B138F3" w:rsidRDefault="003E31E5" w:rsidP="007A4982">
      <w:pPr>
        <w:pStyle w:val="NormalWeb"/>
        <w:shd w:val="clear" w:color="auto" w:fill="FFFFFF"/>
        <w:spacing w:before="0" w:beforeAutospacing="0" w:after="0" w:afterAutospacing="0"/>
        <w:jc w:val="both"/>
        <w:rPr>
          <w:rFonts w:ascii="GHEA Grapalat" w:eastAsiaTheme="minorHAnsi" w:hAnsi="GHEA Grapalat" w:cstheme="minorBidi"/>
        </w:rPr>
      </w:pPr>
    </w:p>
    <w:p w14:paraId="321AF824" w14:textId="77777777" w:rsidR="003E31E5" w:rsidRPr="00B138F3" w:rsidRDefault="003E31E5" w:rsidP="007A4982">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4FAE3A72" w14:textId="77777777" w:rsidR="003E31E5" w:rsidRPr="00B138F3" w:rsidRDefault="003E31E5" w:rsidP="007A498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6A04F82F" w14:textId="77777777" w:rsidR="00C2217E" w:rsidRPr="003961EF" w:rsidRDefault="003E31E5" w:rsidP="007A4982">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десяти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14:paraId="5BB21BEF" w14:textId="77777777" w:rsidR="003E31E5" w:rsidRPr="00B138F3" w:rsidRDefault="003E31E5" w:rsidP="007A4982">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5AE67923" w14:textId="77777777" w:rsidR="003E31E5" w:rsidRPr="00B138F3" w:rsidRDefault="003E31E5" w:rsidP="007A498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56C22155" w14:textId="77777777" w:rsidR="003E31E5" w:rsidRPr="00B138F3" w:rsidRDefault="003E31E5" w:rsidP="007A4982">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085B01D" w14:textId="77777777" w:rsidR="003E31E5" w:rsidRPr="00B138F3" w:rsidRDefault="003E31E5" w:rsidP="007A4982">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3C23A80" w14:textId="77777777" w:rsidR="003E31E5" w:rsidRPr="00B138F3" w:rsidRDefault="003E31E5"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D4B24FA" w14:textId="77777777" w:rsidR="003E31E5" w:rsidRPr="00B138F3" w:rsidRDefault="003E31E5" w:rsidP="007A4982">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14:paraId="26D67AEA" w14:textId="77777777" w:rsidR="003E31E5" w:rsidRPr="00B138F3" w:rsidRDefault="003E31E5" w:rsidP="007A4982">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0D3632A9" w14:textId="77777777" w:rsidR="003E31E5" w:rsidRPr="00B138F3" w:rsidRDefault="003E31E5" w:rsidP="007A4982">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14:paraId="73423417" w14:textId="77777777" w:rsidR="003E31E5" w:rsidRPr="00B138F3" w:rsidRDefault="003E31E5" w:rsidP="007A4982">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4DD5471F" w14:textId="77777777" w:rsidR="003E31E5" w:rsidRPr="00B138F3" w:rsidRDefault="003E31E5"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0A165857" w14:textId="77777777" w:rsidR="003E31E5" w:rsidRPr="00B138F3" w:rsidRDefault="003E31E5" w:rsidP="007A4982">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lastRenderedPageBreak/>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1647C08C" w14:textId="77777777" w:rsidR="003E31E5" w:rsidRPr="00B138F3" w:rsidRDefault="003E31E5" w:rsidP="007A4982">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59B28483" w14:textId="77777777" w:rsidR="003E31E5" w:rsidRPr="00B138F3" w:rsidRDefault="003E31E5"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9284A3" w14:textId="77777777" w:rsidR="003E31E5" w:rsidRPr="00B138F3" w:rsidRDefault="003E31E5"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F71C08" w14:textId="77777777" w:rsidR="003E31E5" w:rsidRPr="00B138F3" w:rsidRDefault="003E31E5"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45FB4F4C" w14:textId="77777777" w:rsidR="003E31E5" w:rsidRPr="00B138F3" w:rsidRDefault="003E31E5"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51E0221" w14:textId="77777777" w:rsidR="00240609" w:rsidRPr="00B87910" w:rsidRDefault="003E31E5"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14:paraId="7B449EED" w14:textId="77777777" w:rsidR="00A11DA5" w:rsidRPr="007A724D" w:rsidRDefault="00A11DA5"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291DC5E" w14:textId="77777777" w:rsidR="003E31E5" w:rsidRPr="00B138F3" w:rsidRDefault="003E31E5"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0BFB5C7" w14:textId="77777777" w:rsidR="003E31E5" w:rsidRPr="00B138F3" w:rsidRDefault="003E31E5"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5AD4C8A" w14:textId="77777777" w:rsidR="003E31E5" w:rsidRPr="00B138F3" w:rsidRDefault="003E31E5"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45E1B47" w14:textId="77777777" w:rsidR="003E31E5" w:rsidRPr="00B138F3" w:rsidRDefault="003E31E5"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9497398" w14:textId="77777777" w:rsidR="003E31E5" w:rsidRPr="00B138F3" w:rsidRDefault="003E31E5" w:rsidP="007A4982">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1E47159" w14:textId="77777777" w:rsidR="003E31E5" w:rsidRPr="00B138F3" w:rsidRDefault="003E31E5" w:rsidP="007A4982">
      <w:pPr>
        <w:pStyle w:val="NormalWeb"/>
        <w:shd w:val="clear" w:color="auto" w:fill="FFFFFF"/>
        <w:spacing w:before="0" w:beforeAutospacing="0" w:after="0" w:afterAutospacing="0"/>
        <w:ind w:firstLine="375"/>
        <w:rPr>
          <w:rFonts w:ascii="GHEA Grapalat" w:eastAsiaTheme="minorHAnsi" w:hAnsi="GHEA Grapalat" w:cstheme="minorBidi"/>
        </w:rPr>
      </w:pPr>
    </w:p>
    <w:p w14:paraId="63DD4915" w14:textId="77777777" w:rsidR="003E31E5" w:rsidRPr="00B138F3" w:rsidRDefault="003E31E5" w:rsidP="007A4982">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B499E3E" w14:textId="77777777" w:rsidR="003E31E5" w:rsidRPr="00B138F3" w:rsidRDefault="003E31E5" w:rsidP="007A4982">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24894C8" w14:textId="77777777" w:rsidR="003E31E5" w:rsidRPr="00B138F3" w:rsidRDefault="003E31E5"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580717C" w14:textId="77777777" w:rsidR="003E31E5" w:rsidRPr="00B138F3" w:rsidRDefault="003E31E5"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B8E57B2" w14:textId="77777777" w:rsidR="003E31E5" w:rsidRPr="00B138F3" w:rsidRDefault="003E31E5" w:rsidP="007A4982">
      <w:pPr>
        <w:pStyle w:val="NormalWeb"/>
        <w:shd w:val="clear" w:color="auto" w:fill="FFFFFF"/>
        <w:spacing w:before="0" w:beforeAutospacing="0" w:after="0" w:afterAutospacing="0"/>
        <w:ind w:firstLine="375"/>
        <w:jc w:val="both"/>
        <w:rPr>
          <w:rFonts w:ascii="GHEA Grapalat" w:hAnsi="GHEA Grapalat"/>
          <w:sz w:val="20"/>
          <w:szCs w:val="20"/>
        </w:rPr>
      </w:pPr>
    </w:p>
    <w:p w14:paraId="0EC7239B" w14:textId="77777777" w:rsidR="003E31E5" w:rsidRPr="00B138F3" w:rsidRDefault="003E31E5" w:rsidP="007A4982">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8AD9FEB" w14:textId="77777777" w:rsidR="003E31E5" w:rsidRPr="00B138F3" w:rsidRDefault="003E31E5" w:rsidP="007A4982">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7DCAD1A" w14:textId="77777777" w:rsidR="003E31E5" w:rsidRPr="00B138F3" w:rsidRDefault="003E31E5" w:rsidP="007A4982">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7E970CC" w14:textId="77777777" w:rsidR="003E31E5" w:rsidRPr="00B138F3" w:rsidRDefault="003E31E5" w:rsidP="007A4982">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1991E59" w14:textId="77777777" w:rsidR="003E31E5" w:rsidRPr="00B138F3" w:rsidRDefault="003E31E5" w:rsidP="007A4982">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A2E06D0" w14:textId="77777777" w:rsidR="003E31E5" w:rsidRPr="00B138F3" w:rsidRDefault="003E31E5" w:rsidP="007A4982">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2C8222C" w14:textId="77777777" w:rsidR="003E31E5" w:rsidRPr="00B138F3" w:rsidRDefault="003E31E5"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2D3A5D6" w14:textId="77777777" w:rsidR="003E31E5" w:rsidRPr="00B138F3" w:rsidRDefault="003E31E5"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C8DD0E5" w14:textId="77777777" w:rsidR="003E31E5" w:rsidRPr="00B138F3" w:rsidRDefault="003E31E5" w:rsidP="007A4982">
      <w:pPr>
        <w:widowControl w:val="0"/>
        <w:spacing w:after="160"/>
        <w:ind w:left="567" w:right="565"/>
        <w:jc w:val="center"/>
        <w:rPr>
          <w:rFonts w:ascii="GHEA Grapalat" w:hAnsi="GHEA Grapalat"/>
          <w:b/>
        </w:rPr>
      </w:pPr>
    </w:p>
    <w:p w14:paraId="5793A5F9" w14:textId="77777777" w:rsidR="003E31E5" w:rsidRDefault="003E31E5" w:rsidP="007A4982">
      <w:pPr>
        <w:rPr>
          <w:rFonts w:ascii="GHEA Grapalat" w:hAnsi="GHEA Grapalat"/>
          <w:i/>
          <w:sz w:val="22"/>
          <w:szCs w:val="22"/>
        </w:rPr>
      </w:pPr>
    </w:p>
    <w:p w14:paraId="565337EB" w14:textId="77777777" w:rsidR="00BF3696" w:rsidRDefault="00BF3696" w:rsidP="007A4982">
      <w:pPr>
        <w:rPr>
          <w:rFonts w:ascii="GHEA Grapalat" w:hAnsi="GHEA Grapalat"/>
          <w:i/>
          <w:sz w:val="22"/>
          <w:szCs w:val="22"/>
        </w:rPr>
      </w:pPr>
      <w:r>
        <w:rPr>
          <w:rFonts w:ascii="GHEA Grapalat" w:hAnsi="GHEA Grapalat"/>
          <w:i/>
          <w:sz w:val="22"/>
          <w:szCs w:val="22"/>
        </w:rPr>
        <w:br w:type="page"/>
      </w:r>
    </w:p>
    <w:p w14:paraId="519512E1" w14:textId="77777777" w:rsidR="003D2FE2" w:rsidRPr="002A7DF9" w:rsidRDefault="003D2FE2" w:rsidP="002A7DF9">
      <w:pPr>
        <w:widowControl w:val="0"/>
        <w:jc w:val="right"/>
        <w:rPr>
          <w:rFonts w:ascii="GHEA Grapalat" w:hAnsi="GHEA Grapalat"/>
          <w:b/>
        </w:rPr>
      </w:pPr>
      <w:r w:rsidRPr="002A7DF9">
        <w:rPr>
          <w:rFonts w:ascii="GHEA Grapalat" w:hAnsi="GHEA Grapalat"/>
          <w:b/>
        </w:rPr>
        <w:lastRenderedPageBreak/>
        <w:t>Приложение № 4.</w:t>
      </w:r>
      <w:r w:rsidR="00A13428" w:rsidRPr="002A7DF9">
        <w:rPr>
          <w:rFonts w:ascii="GHEA Grapalat" w:hAnsi="GHEA Grapalat"/>
          <w:b/>
        </w:rPr>
        <w:t>2</w:t>
      </w:r>
    </w:p>
    <w:p w14:paraId="3D6F81AB" w14:textId="77777777" w:rsidR="002A7DF9" w:rsidRPr="00D2310E" w:rsidRDefault="002A7DF9" w:rsidP="002A7DF9">
      <w:pPr>
        <w:pStyle w:val="Heading6"/>
        <w:keepNext w:val="0"/>
        <w:widowControl w:val="0"/>
        <w:jc w:val="right"/>
        <w:rPr>
          <w:rFonts w:ascii="GHEA Grapalat" w:hAnsi="GHEA Grapalat"/>
          <w:color w:val="auto"/>
          <w:sz w:val="24"/>
          <w:szCs w:val="24"/>
        </w:rPr>
      </w:pPr>
      <w:r w:rsidRPr="00D2310E">
        <w:rPr>
          <w:rFonts w:ascii="GHEA Grapalat" w:hAnsi="GHEA Grapalat"/>
          <w:color w:val="auto"/>
          <w:sz w:val="24"/>
          <w:szCs w:val="24"/>
        </w:rPr>
        <w:t xml:space="preserve">к Приглашению на </w:t>
      </w:r>
      <w:r>
        <w:rPr>
          <w:rFonts w:ascii="GHEA Grapalat" w:hAnsi="GHEA Grapalat"/>
          <w:color w:val="auto"/>
          <w:sz w:val="24"/>
          <w:szCs w:val="24"/>
        </w:rPr>
        <w:t>запрос котировок</w:t>
      </w:r>
    </w:p>
    <w:p w14:paraId="79CE5934" w14:textId="77777777" w:rsidR="002A7DF9" w:rsidRPr="00D2310E" w:rsidRDefault="002A7DF9" w:rsidP="002A7DF9">
      <w:pPr>
        <w:pStyle w:val="BodyTextIndent3"/>
        <w:widowControl w:val="0"/>
        <w:spacing w:line="240" w:lineRule="auto"/>
        <w:jc w:val="right"/>
        <w:rPr>
          <w:rFonts w:ascii="GHEA Grapalat" w:hAnsi="GHEA Grapalat"/>
          <w:b/>
          <w:sz w:val="24"/>
          <w:szCs w:val="24"/>
        </w:rPr>
      </w:pPr>
      <w:r w:rsidRPr="00374F4A">
        <w:rPr>
          <w:rFonts w:ascii="GHEA Grapalat" w:hAnsi="GHEA Grapalat"/>
          <w:b/>
          <w:sz w:val="24"/>
          <w:szCs w:val="24"/>
        </w:rPr>
        <w:t>под кодом</w:t>
      </w:r>
      <w:r>
        <w:rPr>
          <w:rFonts w:ascii="GHEA Grapalat" w:hAnsi="GHEA Grapalat"/>
          <w:b/>
          <w:sz w:val="24"/>
          <w:szCs w:val="24"/>
        </w:rPr>
        <w:t xml:space="preserve"> </w:t>
      </w:r>
      <w:r w:rsidRPr="00D2310E">
        <w:rPr>
          <w:rFonts w:ascii="GHEA Grapalat" w:hAnsi="GHEA Grapalat"/>
          <w:b/>
          <w:sz w:val="24"/>
          <w:szCs w:val="24"/>
        </w:rPr>
        <w:t>GHAPDzB-15/15-2020-7-DBGGK</w:t>
      </w:r>
      <w:r w:rsidRPr="00374F4A">
        <w:rPr>
          <w:rFonts w:ascii="GHEA Grapalat" w:hAnsi="GHEA Grapalat"/>
          <w:b/>
          <w:sz w:val="24"/>
          <w:szCs w:val="24"/>
        </w:rPr>
        <w:t xml:space="preserve"> </w:t>
      </w:r>
    </w:p>
    <w:p w14:paraId="6EA3D18A" w14:textId="77777777" w:rsidR="003D2FE2" w:rsidRPr="00B138F3" w:rsidRDefault="003D2FE2" w:rsidP="007A4982">
      <w:pPr>
        <w:widowControl w:val="0"/>
        <w:spacing w:after="160"/>
        <w:jc w:val="center"/>
        <w:rPr>
          <w:rFonts w:ascii="GHEA Grapalat" w:hAnsi="GHEA Grapalat"/>
          <w:b/>
          <w:sz w:val="22"/>
          <w:szCs w:val="22"/>
        </w:rPr>
      </w:pPr>
    </w:p>
    <w:p w14:paraId="1DAA8AB4" w14:textId="77777777" w:rsidR="003D2FE2" w:rsidRPr="00B138F3" w:rsidRDefault="003D2FE2" w:rsidP="007A498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3297E0B3" w14:textId="77777777" w:rsidR="003D2FE2" w:rsidRPr="00B138F3" w:rsidRDefault="003D2FE2" w:rsidP="007A498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66AE4631" w14:textId="77777777" w:rsidTr="00B932B8">
        <w:tc>
          <w:tcPr>
            <w:tcW w:w="4786" w:type="dxa"/>
          </w:tcPr>
          <w:p w14:paraId="07940D8B" w14:textId="77777777" w:rsidR="003D2FE2" w:rsidRPr="00B138F3" w:rsidRDefault="003D2FE2" w:rsidP="007A4982">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55D85128" w14:textId="77777777" w:rsidR="003D2FE2" w:rsidRPr="00B138F3" w:rsidRDefault="003D2FE2" w:rsidP="007A4982">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14:paraId="46C7BDC3" w14:textId="77777777" w:rsidR="003D2FE2" w:rsidRPr="00B138F3" w:rsidRDefault="003D2FE2" w:rsidP="007A4982">
      <w:pPr>
        <w:widowControl w:val="0"/>
        <w:spacing w:after="160"/>
        <w:rPr>
          <w:rFonts w:ascii="GHEA Grapalat" w:hAnsi="GHEA Grapalat" w:cs="GHEA Grapalat"/>
          <w:b/>
          <w:sz w:val="22"/>
          <w:szCs w:val="22"/>
        </w:rPr>
      </w:pPr>
    </w:p>
    <w:p w14:paraId="77C7B442" w14:textId="77777777" w:rsidR="003D2FE2" w:rsidRPr="00B138F3" w:rsidRDefault="003D2FE2" w:rsidP="007A498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435B40B0" w14:textId="77777777" w:rsidR="003D2FE2" w:rsidRPr="00B138F3" w:rsidRDefault="003D2FE2" w:rsidP="007A498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1ECD6B65" w14:textId="77777777" w:rsidR="003D2FE2" w:rsidRPr="00B138F3" w:rsidRDefault="003D2FE2" w:rsidP="007A498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499DB1CC" w14:textId="77777777" w:rsidR="003D2FE2" w:rsidRPr="00B138F3" w:rsidRDefault="003D2FE2" w:rsidP="007A498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41BAAA1D" w14:textId="77777777" w:rsidR="003D2FE2" w:rsidRPr="00B138F3" w:rsidRDefault="003D2FE2" w:rsidP="007A498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11CED8F" w14:textId="77777777" w:rsidR="003D2FE2" w:rsidRPr="00B138F3" w:rsidRDefault="003D2FE2" w:rsidP="007A4982">
      <w:pPr>
        <w:widowControl w:val="0"/>
        <w:spacing w:after="160"/>
        <w:ind w:firstLine="709"/>
        <w:jc w:val="both"/>
        <w:rPr>
          <w:rFonts w:ascii="GHEA Grapalat" w:hAnsi="GHEA Grapalat" w:cs="GHEA Grapalat"/>
          <w:sz w:val="22"/>
          <w:szCs w:val="22"/>
        </w:rPr>
      </w:pPr>
    </w:p>
    <w:p w14:paraId="3DD24451" w14:textId="77777777" w:rsidR="003D2FE2" w:rsidRPr="00B138F3" w:rsidRDefault="003D2FE2" w:rsidP="007A498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4693A833" w14:textId="77777777" w:rsidR="003D2FE2" w:rsidRPr="00B138F3" w:rsidRDefault="003D2FE2" w:rsidP="007A498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29A87F06" w14:textId="77777777" w:rsidR="003D2FE2" w:rsidRPr="00B138F3" w:rsidRDefault="003D2FE2" w:rsidP="007A498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401DE27F" w14:textId="3E3CABB7" w:rsidR="003D2FE2" w:rsidRPr="00B138F3" w:rsidRDefault="003D2FE2" w:rsidP="007A4982">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2A7DF9" w:rsidRPr="002A7DF9">
        <w:rPr>
          <w:rFonts w:ascii="GHEA Grapalat" w:hAnsi="GHEA Grapalat"/>
          <w:sz w:val="22"/>
          <w:szCs w:val="22"/>
        </w:rPr>
        <w:t>GHAPDzB-15/15-2020-7-DBGGK</w:t>
      </w:r>
      <w:r w:rsidRPr="00B138F3">
        <w:rPr>
          <w:rFonts w:ascii="GHEA Grapalat" w:hAnsi="GHEA Grapalat"/>
          <w:sz w:val="22"/>
          <w:szCs w:val="22"/>
        </w:rPr>
        <w:t>.</w:t>
      </w:r>
    </w:p>
    <w:p w14:paraId="33B49791" w14:textId="77777777" w:rsidR="003D2FE2" w:rsidRPr="00B138F3" w:rsidRDefault="003D2FE2" w:rsidP="007A498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2276148" w14:textId="77777777" w:rsidR="003D2FE2" w:rsidRPr="00B138F3" w:rsidRDefault="003D2FE2" w:rsidP="007A498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2BCBC533" w14:textId="77777777" w:rsidR="003D2FE2" w:rsidRPr="00B138F3" w:rsidRDefault="003D2FE2" w:rsidP="007A498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358F84A" w14:textId="77777777" w:rsidR="003D2FE2" w:rsidRPr="00B138F3" w:rsidRDefault="003D2FE2" w:rsidP="007A498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73A02A7" w14:textId="77777777" w:rsidR="003D2FE2" w:rsidRPr="00B138F3" w:rsidRDefault="003D2FE2" w:rsidP="007A498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849D5B" w14:textId="77777777" w:rsidR="003D2FE2" w:rsidRPr="00B138F3" w:rsidRDefault="003D2FE2" w:rsidP="007A498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 xml:space="preserve">Компания подтверждает, что акцептовала Требование в полном размере </w:t>
      </w:r>
      <w:r w:rsidRPr="00B138F3">
        <w:rPr>
          <w:rFonts w:ascii="GHEA Grapalat" w:hAnsi="GHEA Grapalat"/>
          <w:sz w:val="22"/>
          <w:szCs w:val="22"/>
        </w:rPr>
        <w:lastRenderedPageBreak/>
        <w:t>суммы неустойки.</w:t>
      </w:r>
    </w:p>
    <w:p w14:paraId="559579FC" w14:textId="77777777" w:rsidR="003D2FE2" w:rsidRPr="00B138F3" w:rsidRDefault="003D2FE2" w:rsidP="007A498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2758ECA" w14:textId="77777777" w:rsidR="003D2FE2" w:rsidRPr="00B138F3" w:rsidRDefault="003D2FE2" w:rsidP="007A498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2F3B7D8" w14:textId="77777777" w:rsidR="003D2FE2" w:rsidRPr="00B138F3" w:rsidRDefault="003D2FE2" w:rsidP="007A498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6AE0B8DA" w14:textId="77777777" w:rsidR="003D2FE2" w:rsidRPr="00B138F3" w:rsidRDefault="003D2FE2" w:rsidP="007A498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4A2065CD" w14:textId="77777777" w:rsidR="003D2FE2" w:rsidRPr="00B138F3" w:rsidRDefault="003D2FE2" w:rsidP="007A498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7EE44CF" w14:textId="77777777" w:rsidR="003D2FE2" w:rsidRPr="00B138F3" w:rsidRDefault="003D2FE2" w:rsidP="007A498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6AD2A325" w14:textId="77777777" w:rsidR="003D2FE2" w:rsidRPr="00B138F3" w:rsidRDefault="003D2FE2" w:rsidP="007A498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2DC9BC80" w14:textId="77777777" w:rsidR="003D2FE2" w:rsidRPr="00B138F3" w:rsidRDefault="003D2FE2" w:rsidP="007A498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F51504B" w14:textId="77777777" w:rsidR="003D2FE2" w:rsidRPr="00B138F3" w:rsidRDefault="003D2FE2" w:rsidP="007A498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5D822642" w14:textId="77777777" w:rsidR="003D2FE2" w:rsidRPr="00B138F3" w:rsidRDefault="003D2FE2" w:rsidP="007A498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6502AA16" w14:textId="77777777" w:rsidR="003D2FE2" w:rsidRPr="00B138F3" w:rsidDel="00A13215" w:rsidRDefault="003D2FE2" w:rsidP="007A498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243EE5A" w14:textId="77777777" w:rsidR="003D2FE2" w:rsidRPr="00B138F3" w:rsidRDefault="003D2FE2" w:rsidP="007A498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31BBCCC" w14:textId="77777777" w:rsidR="003D2FE2" w:rsidRPr="00B138F3" w:rsidRDefault="003D2FE2" w:rsidP="007A498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0A26D09A" w14:textId="77777777" w:rsidR="003D2FE2" w:rsidRPr="00B138F3" w:rsidRDefault="003D2FE2" w:rsidP="007A498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14:paraId="0E1D6C68" w14:textId="77777777" w:rsidR="003D2FE2" w:rsidRPr="00B138F3" w:rsidRDefault="003D2FE2" w:rsidP="007A498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19D477B3" w14:textId="77777777" w:rsidR="003D2FE2" w:rsidRPr="00B138F3" w:rsidRDefault="003D2FE2" w:rsidP="007A498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700BE0F" w14:textId="77777777" w:rsidR="003D2FE2" w:rsidRPr="00B138F3" w:rsidRDefault="003D2FE2" w:rsidP="007A498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4288097C" w14:textId="77777777" w:rsidR="003D2FE2" w:rsidRPr="00B138F3" w:rsidRDefault="003D2FE2" w:rsidP="007A498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7E0B12F" w14:textId="77777777" w:rsidR="003D2FE2" w:rsidRPr="00B138F3" w:rsidRDefault="003D2FE2" w:rsidP="007A498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1FA61CC" w14:textId="77777777" w:rsidR="003D2FE2" w:rsidRPr="00B138F3" w:rsidRDefault="003D2FE2" w:rsidP="007A4982">
      <w:pPr>
        <w:widowControl w:val="0"/>
        <w:spacing w:after="160"/>
        <w:jc w:val="right"/>
        <w:rPr>
          <w:rFonts w:ascii="GHEA Grapalat" w:hAnsi="GHEA Grapalat"/>
          <w:sz w:val="22"/>
          <w:szCs w:val="22"/>
        </w:rPr>
      </w:pPr>
    </w:p>
    <w:p w14:paraId="7D867D30" w14:textId="77777777" w:rsidR="003D2FE2" w:rsidRPr="00B138F3" w:rsidRDefault="003D2FE2" w:rsidP="007A4982">
      <w:pPr>
        <w:widowControl w:val="0"/>
        <w:spacing w:after="160"/>
        <w:jc w:val="right"/>
        <w:rPr>
          <w:rFonts w:ascii="GHEA Grapalat" w:hAnsi="GHEA Grapalat"/>
          <w:sz w:val="22"/>
          <w:szCs w:val="22"/>
        </w:rPr>
      </w:pPr>
      <w:r w:rsidRPr="00B138F3">
        <w:rPr>
          <w:rFonts w:ascii="GHEA Grapalat" w:hAnsi="GHEA Grapalat"/>
          <w:sz w:val="22"/>
          <w:szCs w:val="22"/>
        </w:rPr>
        <w:t>М. П.</w:t>
      </w:r>
    </w:p>
    <w:p w14:paraId="2B7D8F7B" w14:textId="77777777" w:rsidR="003D2FE2" w:rsidRPr="00B138F3" w:rsidRDefault="003D2FE2" w:rsidP="007A498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0AF6219A" w14:textId="77777777" w:rsidR="003D2FE2" w:rsidRPr="00B138F3" w:rsidRDefault="003D2FE2" w:rsidP="007A4982">
      <w:pPr>
        <w:widowControl w:val="0"/>
        <w:spacing w:after="160"/>
        <w:jc w:val="both"/>
        <w:rPr>
          <w:rFonts w:ascii="GHEA Grapalat" w:hAnsi="GHEA Grapalat"/>
          <w:sz w:val="22"/>
          <w:szCs w:val="22"/>
        </w:rPr>
      </w:pPr>
    </w:p>
    <w:p w14:paraId="1F73C21A" w14:textId="77777777" w:rsidR="003D2FE2" w:rsidRPr="00B138F3" w:rsidRDefault="003D2FE2" w:rsidP="007A4982">
      <w:pPr>
        <w:widowControl w:val="0"/>
        <w:spacing w:after="160"/>
        <w:jc w:val="both"/>
        <w:rPr>
          <w:rFonts w:ascii="GHEA Grapalat" w:hAnsi="GHEA Grapalat"/>
          <w:sz w:val="22"/>
          <w:szCs w:val="22"/>
        </w:rPr>
      </w:pPr>
    </w:p>
    <w:p w14:paraId="36EA18EB" w14:textId="77777777" w:rsidR="003D2FE2" w:rsidRPr="00B138F3" w:rsidRDefault="003D2FE2" w:rsidP="007A4982">
      <w:pPr>
        <w:rPr>
          <w:sz w:val="22"/>
          <w:szCs w:val="22"/>
        </w:rPr>
      </w:pPr>
    </w:p>
    <w:p w14:paraId="4DCAAF0F" w14:textId="77777777" w:rsidR="001005B0" w:rsidRPr="00B138F3" w:rsidRDefault="001005B0" w:rsidP="007A4982">
      <w:pPr>
        <w:widowControl w:val="0"/>
        <w:spacing w:after="160"/>
        <w:ind w:left="567" w:right="565"/>
        <w:jc w:val="both"/>
        <w:rPr>
          <w:rFonts w:ascii="GHEA Grapalat" w:hAnsi="GHEA Grapalat"/>
          <w:sz w:val="22"/>
          <w:szCs w:val="22"/>
        </w:rPr>
      </w:pPr>
    </w:p>
    <w:p w14:paraId="73AABB6C" w14:textId="77777777" w:rsidR="001005B0" w:rsidRPr="00B138F3" w:rsidRDefault="001005B0" w:rsidP="007A4982">
      <w:pPr>
        <w:widowControl w:val="0"/>
        <w:spacing w:after="160"/>
        <w:ind w:left="567" w:right="565"/>
        <w:jc w:val="center"/>
        <w:rPr>
          <w:rFonts w:ascii="GHEA Grapalat" w:hAnsi="GHEA Grapalat"/>
          <w:b/>
          <w:sz w:val="22"/>
          <w:szCs w:val="22"/>
        </w:rPr>
      </w:pPr>
    </w:p>
    <w:p w14:paraId="77E50A6E" w14:textId="77777777" w:rsidR="001005B0" w:rsidRPr="00B138F3" w:rsidRDefault="001005B0" w:rsidP="007A4982">
      <w:pPr>
        <w:widowControl w:val="0"/>
        <w:spacing w:after="160"/>
        <w:ind w:left="567" w:right="565"/>
        <w:jc w:val="center"/>
        <w:rPr>
          <w:rFonts w:ascii="GHEA Grapalat" w:hAnsi="GHEA Grapalat"/>
          <w:b/>
          <w:sz w:val="22"/>
          <w:szCs w:val="22"/>
        </w:rPr>
      </w:pPr>
    </w:p>
    <w:p w14:paraId="28CE02E4" w14:textId="77777777" w:rsidR="001005B0" w:rsidRPr="00B138F3" w:rsidRDefault="001005B0" w:rsidP="007A4982">
      <w:pPr>
        <w:widowControl w:val="0"/>
        <w:spacing w:after="160"/>
        <w:ind w:left="567" w:right="565"/>
        <w:jc w:val="center"/>
        <w:rPr>
          <w:rFonts w:ascii="GHEA Grapalat" w:hAnsi="GHEA Grapalat"/>
          <w:b/>
          <w:sz w:val="22"/>
          <w:szCs w:val="22"/>
        </w:rPr>
      </w:pPr>
    </w:p>
    <w:p w14:paraId="0251B215" w14:textId="77777777" w:rsidR="001005B0" w:rsidRPr="00B138F3" w:rsidRDefault="001005B0" w:rsidP="007A4982">
      <w:pPr>
        <w:widowControl w:val="0"/>
        <w:spacing w:after="160"/>
        <w:ind w:left="567" w:right="565"/>
        <w:jc w:val="center"/>
        <w:rPr>
          <w:rFonts w:ascii="GHEA Grapalat" w:hAnsi="GHEA Grapalat"/>
          <w:b/>
          <w:sz w:val="22"/>
          <w:szCs w:val="22"/>
        </w:rPr>
      </w:pPr>
    </w:p>
    <w:p w14:paraId="13298D86" w14:textId="77777777" w:rsidR="001005B0" w:rsidRPr="00B138F3" w:rsidRDefault="001005B0" w:rsidP="007A4982">
      <w:pPr>
        <w:widowControl w:val="0"/>
        <w:spacing w:after="160"/>
        <w:ind w:left="567" w:right="565"/>
        <w:jc w:val="center"/>
        <w:rPr>
          <w:rFonts w:ascii="GHEA Grapalat" w:hAnsi="GHEA Grapalat"/>
          <w:b/>
          <w:sz w:val="22"/>
          <w:szCs w:val="22"/>
        </w:rPr>
      </w:pPr>
    </w:p>
    <w:p w14:paraId="3C270282" w14:textId="77777777" w:rsidR="001005B0" w:rsidRPr="00B138F3" w:rsidRDefault="001005B0" w:rsidP="007A4982">
      <w:pPr>
        <w:widowControl w:val="0"/>
        <w:spacing w:after="160"/>
        <w:ind w:left="567" w:right="565"/>
        <w:jc w:val="center"/>
        <w:rPr>
          <w:rFonts w:ascii="GHEA Grapalat" w:hAnsi="GHEA Grapalat"/>
          <w:b/>
        </w:rPr>
      </w:pPr>
    </w:p>
    <w:p w14:paraId="3F9801E1" w14:textId="77777777" w:rsidR="001005B0" w:rsidRPr="00B138F3" w:rsidRDefault="001005B0" w:rsidP="007A4982">
      <w:pPr>
        <w:widowControl w:val="0"/>
        <w:spacing w:after="160"/>
        <w:ind w:left="567" w:right="565"/>
        <w:jc w:val="center"/>
        <w:rPr>
          <w:rFonts w:ascii="GHEA Grapalat" w:hAnsi="GHEA Grapalat"/>
          <w:b/>
        </w:rPr>
      </w:pPr>
    </w:p>
    <w:p w14:paraId="458CE79C" w14:textId="77777777" w:rsidR="001005B0" w:rsidRPr="00B138F3" w:rsidRDefault="001005B0" w:rsidP="007A4982">
      <w:pPr>
        <w:widowControl w:val="0"/>
        <w:spacing w:after="160"/>
        <w:ind w:left="567" w:right="565"/>
        <w:jc w:val="center"/>
        <w:rPr>
          <w:rFonts w:ascii="GHEA Grapalat" w:hAnsi="GHEA Grapalat"/>
          <w:b/>
        </w:rPr>
      </w:pPr>
    </w:p>
    <w:p w14:paraId="499E2177" w14:textId="77777777" w:rsidR="001005B0" w:rsidRPr="00B138F3" w:rsidRDefault="001005B0" w:rsidP="007A4982">
      <w:pPr>
        <w:widowControl w:val="0"/>
        <w:spacing w:after="160"/>
        <w:ind w:left="567" w:right="565"/>
        <w:jc w:val="center"/>
        <w:rPr>
          <w:rFonts w:ascii="GHEA Grapalat" w:hAnsi="GHEA Grapalat"/>
          <w:b/>
        </w:rPr>
      </w:pPr>
    </w:p>
    <w:p w14:paraId="5276AB3F" w14:textId="77777777" w:rsidR="001005B0" w:rsidRPr="00B138F3" w:rsidRDefault="001005B0" w:rsidP="007A4982">
      <w:pPr>
        <w:widowControl w:val="0"/>
        <w:spacing w:after="160"/>
        <w:ind w:left="567" w:right="565"/>
        <w:jc w:val="center"/>
        <w:rPr>
          <w:rFonts w:ascii="GHEA Grapalat" w:hAnsi="GHEA Grapalat"/>
          <w:b/>
        </w:rPr>
      </w:pPr>
    </w:p>
    <w:p w14:paraId="2D9461A3" w14:textId="77777777" w:rsidR="001005B0" w:rsidRPr="00B138F3" w:rsidRDefault="001005B0" w:rsidP="007A4982">
      <w:pPr>
        <w:widowControl w:val="0"/>
        <w:spacing w:after="160"/>
        <w:ind w:left="567" w:right="565"/>
        <w:jc w:val="center"/>
        <w:rPr>
          <w:rFonts w:ascii="GHEA Grapalat" w:hAnsi="GHEA Grapalat"/>
          <w:b/>
        </w:rPr>
      </w:pPr>
    </w:p>
    <w:p w14:paraId="30726436" w14:textId="77777777" w:rsidR="001005B0" w:rsidRPr="00B138F3" w:rsidRDefault="001005B0" w:rsidP="007A4982">
      <w:pPr>
        <w:widowControl w:val="0"/>
        <w:spacing w:after="160"/>
        <w:ind w:left="567" w:right="565"/>
        <w:jc w:val="center"/>
        <w:rPr>
          <w:rFonts w:ascii="GHEA Grapalat" w:hAnsi="GHEA Grapalat"/>
          <w:b/>
        </w:rPr>
      </w:pPr>
    </w:p>
    <w:p w14:paraId="2F7B35B9" w14:textId="77777777" w:rsidR="001005B0" w:rsidRPr="00B138F3" w:rsidRDefault="001005B0" w:rsidP="007A4982">
      <w:pPr>
        <w:widowControl w:val="0"/>
        <w:spacing w:after="160"/>
        <w:ind w:left="567" w:right="565"/>
        <w:jc w:val="center"/>
        <w:rPr>
          <w:rFonts w:ascii="GHEA Grapalat" w:hAnsi="GHEA Grapalat"/>
          <w:b/>
        </w:rPr>
      </w:pPr>
    </w:p>
    <w:p w14:paraId="24C8C656" w14:textId="77777777" w:rsidR="001005B0" w:rsidRPr="00B138F3" w:rsidRDefault="001005B0" w:rsidP="007A4982">
      <w:pPr>
        <w:widowControl w:val="0"/>
        <w:spacing w:after="160"/>
        <w:ind w:left="567" w:right="565"/>
        <w:jc w:val="center"/>
        <w:rPr>
          <w:rFonts w:ascii="GHEA Grapalat" w:hAnsi="GHEA Grapalat"/>
          <w:b/>
        </w:rPr>
      </w:pPr>
    </w:p>
    <w:p w14:paraId="456D99B3" w14:textId="77777777" w:rsidR="001005B0" w:rsidRPr="00B138F3" w:rsidRDefault="001005B0" w:rsidP="007A4982">
      <w:pPr>
        <w:widowControl w:val="0"/>
        <w:spacing w:after="160"/>
        <w:ind w:left="567" w:right="565"/>
        <w:jc w:val="center"/>
        <w:rPr>
          <w:rFonts w:ascii="GHEA Grapalat" w:hAnsi="GHEA Grapalat"/>
          <w:b/>
        </w:rPr>
      </w:pPr>
    </w:p>
    <w:p w14:paraId="18AE344F" w14:textId="77777777" w:rsidR="001005B0" w:rsidRPr="00B138F3" w:rsidRDefault="001005B0" w:rsidP="007A4982">
      <w:pPr>
        <w:widowControl w:val="0"/>
        <w:spacing w:after="160"/>
        <w:ind w:left="567" w:right="565"/>
        <w:jc w:val="center"/>
        <w:rPr>
          <w:rFonts w:ascii="GHEA Grapalat" w:hAnsi="GHEA Grapalat"/>
          <w:b/>
        </w:rPr>
      </w:pPr>
    </w:p>
    <w:p w14:paraId="6E196ABA" w14:textId="77777777" w:rsidR="001005B0" w:rsidRPr="00B138F3" w:rsidRDefault="001005B0" w:rsidP="007A4982">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520F403C"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204BF8" w14:textId="77777777" w:rsidR="00C3421C" w:rsidRPr="00B138F3" w:rsidRDefault="00C3421C" w:rsidP="007A4982">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21A4A97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202127" w14:textId="77777777" w:rsidR="00C3421C" w:rsidRPr="00B138F3" w:rsidRDefault="00C3421C" w:rsidP="007A4982">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1179D38A"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05FAF8" w14:textId="77777777" w:rsidR="00C3421C" w:rsidRPr="00B138F3" w:rsidRDefault="00C3421C" w:rsidP="007A4982">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00F2BC07"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B507A3" w14:textId="77777777" w:rsidR="00C3421C" w:rsidRPr="00B138F3" w:rsidRDefault="00C3421C" w:rsidP="007A4982">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33243403"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41AC7" w14:textId="77777777" w:rsidR="00C3421C" w:rsidRPr="00B138F3" w:rsidRDefault="00C3421C" w:rsidP="007A4982">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16DBA39A"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EC35E1" w14:textId="77777777" w:rsidR="00C3421C" w:rsidRPr="00B138F3" w:rsidRDefault="00C3421C" w:rsidP="007A4982">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7CDACDA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1FFA87" w14:textId="77777777" w:rsidR="00C3421C" w:rsidRPr="00B138F3" w:rsidRDefault="00C3421C" w:rsidP="007A4982">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7C15602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0F895B" w14:textId="77777777" w:rsidR="00C3421C" w:rsidRPr="00B138F3" w:rsidRDefault="00C3421C" w:rsidP="007A4982">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23E8143C"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17320D" w14:textId="0C9348EC" w:rsidR="00C3421C" w:rsidRPr="00B138F3" w:rsidRDefault="00C3421C" w:rsidP="007A4982">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2A7DF9">
              <w:rPr>
                <w:rFonts w:ascii="GHEA Grapalat" w:hAnsi="GHEA Grapalat"/>
              </w:rPr>
              <w:t xml:space="preserve"> </w:t>
            </w:r>
            <w:r w:rsidR="002A7DF9">
              <w:rPr>
                <w:rFonts w:ascii="GHEA Grapalat" w:hAnsi="GHEA Grapalat"/>
                <w:b/>
              </w:rPr>
              <w:t>«Н</w:t>
            </w:r>
            <w:r w:rsidR="002A7DF9" w:rsidRPr="007A4982">
              <w:rPr>
                <w:rFonts w:ascii="GHEA Grapalat" w:hAnsi="GHEA Grapalat"/>
                <w:b/>
              </w:rPr>
              <w:t>аучно-практический центр судебной медицины</w:t>
            </w:r>
            <w:r w:rsidR="002A7DF9">
              <w:rPr>
                <w:rFonts w:ascii="GHEA Grapalat" w:hAnsi="GHEA Grapalat"/>
                <w:b/>
              </w:rPr>
              <w:t xml:space="preserve">» </w:t>
            </w:r>
            <w:r w:rsidR="002A7DF9" w:rsidRPr="007A4982">
              <w:rPr>
                <w:rFonts w:ascii="GHEA Grapalat" w:hAnsi="GHEA Grapalat"/>
                <w:b/>
              </w:rPr>
              <w:t>ГНКО</w:t>
            </w:r>
          </w:p>
        </w:tc>
      </w:tr>
      <w:tr w:rsidR="00B138F3" w:rsidRPr="00B138F3" w14:paraId="225940A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5D10C6" w14:textId="77777777" w:rsidR="00C3421C" w:rsidRPr="00B138F3" w:rsidRDefault="00C3421C" w:rsidP="007A498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1FB5B063"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119CB5" w14:textId="420FA0A8" w:rsidR="00C3421C" w:rsidRPr="00B138F3" w:rsidRDefault="00C3421C" w:rsidP="007A4982">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2A7DF9">
              <w:rPr>
                <w:rFonts w:ascii="GHEA Grapalat" w:hAnsi="GHEA Grapalat"/>
              </w:rPr>
              <w:t xml:space="preserve"> </w:t>
            </w:r>
            <w:r w:rsidR="002A7DF9" w:rsidRPr="008E28B9">
              <w:rPr>
                <w:rFonts w:ascii="GHEA Grapalat" w:hAnsi="GHEA Grapalat"/>
                <w:b/>
                <w:sz w:val="20"/>
                <w:szCs w:val="20"/>
                <w:lang w:val="hy-AM"/>
              </w:rPr>
              <w:t>00405431</w:t>
            </w:r>
          </w:p>
        </w:tc>
      </w:tr>
      <w:tr w:rsidR="00B138F3" w:rsidRPr="00B138F3" w14:paraId="62B85979"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3C7745" w14:textId="45867BAC" w:rsidR="00C3421C" w:rsidRPr="00B138F3" w:rsidRDefault="00C3421C" w:rsidP="007A498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2A7DF9">
              <w:rPr>
                <w:rFonts w:ascii="GHEA Grapalat" w:hAnsi="GHEA Grapalat"/>
              </w:rPr>
              <w:t xml:space="preserve"> К</w:t>
            </w:r>
            <w:r w:rsidR="002A7DF9" w:rsidRPr="002A7DF9">
              <w:rPr>
                <w:rFonts w:ascii="GHEA Grapalat" w:hAnsi="GHEA Grapalat"/>
              </w:rPr>
              <w:t>азначейс</w:t>
            </w:r>
            <w:r w:rsidR="002A7DF9" w:rsidRPr="002A7DF9">
              <w:rPr>
                <w:rFonts w:ascii="GHEA Grapalat" w:hAnsi="GHEA Grapalat"/>
              </w:rPr>
              <w:t>тво</w:t>
            </w:r>
          </w:p>
        </w:tc>
      </w:tr>
      <w:tr w:rsidR="00B138F3" w:rsidRPr="00B138F3" w14:paraId="12B9CCE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4D54C4" w14:textId="6FEFEF19" w:rsidR="00C3421C" w:rsidRPr="00B138F3" w:rsidRDefault="00C3421C" w:rsidP="007A4982">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2A7DF9">
              <w:rPr>
                <w:rFonts w:ascii="GHEA Grapalat" w:hAnsi="GHEA Grapalat"/>
              </w:rPr>
              <w:t xml:space="preserve">: </w:t>
            </w:r>
            <w:r w:rsidR="002A7DF9" w:rsidRPr="008E28B9">
              <w:rPr>
                <w:rFonts w:ascii="GHEA Grapalat" w:hAnsi="GHEA Grapalat"/>
                <w:b/>
                <w:bCs/>
                <w:sz w:val="22"/>
                <w:szCs w:val="22"/>
                <w:lang w:val="hy-AM"/>
              </w:rPr>
              <w:t>900018001975</w:t>
            </w:r>
          </w:p>
        </w:tc>
      </w:tr>
      <w:tr w:rsidR="00B138F3" w:rsidRPr="00B138F3" w14:paraId="3EBFCA5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F7853F" w14:textId="77777777" w:rsidR="00C3421C" w:rsidRPr="00B138F3" w:rsidRDefault="00C3421C" w:rsidP="007A498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511C4BC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C1EFE0" w14:textId="77777777" w:rsidR="00C3421C" w:rsidRPr="00B138F3" w:rsidRDefault="00C3421C" w:rsidP="007A498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54C1DF4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93DE3F" w14:textId="77777777" w:rsidR="00C3421C" w:rsidRPr="00B138F3" w:rsidRDefault="00C3421C" w:rsidP="007A498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6F83806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9F1F60" w14:textId="77777777" w:rsidR="00C3421C" w:rsidRPr="00B138F3" w:rsidRDefault="00C3421C" w:rsidP="007A498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3660A7A6"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22E13FFE" w14:textId="77777777" w:rsidR="00C3421C" w:rsidRPr="00B138F3" w:rsidRDefault="00C3421C" w:rsidP="007A498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37603050"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0C63DF" w14:textId="77777777" w:rsidR="00C3421C" w:rsidRPr="00B138F3" w:rsidRDefault="00C3421C" w:rsidP="007A498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6FDDC9E0"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2A3FCA" w14:textId="77777777" w:rsidR="00C3421C" w:rsidRPr="00B138F3" w:rsidRDefault="00C3421C" w:rsidP="007A498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0D7579D5"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A9677A3" w14:textId="77777777" w:rsidR="00C3421C" w:rsidRPr="00B138F3" w:rsidRDefault="00C3421C" w:rsidP="007A4982">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978613C" w14:textId="77777777" w:rsidR="00C3421C" w:rsidRPr="00B138F3" w:rsidRDefault="00C3421C" w:rsidP="007A4982">
            <w:pPr>
              <w:widowControl w:val="0"/>
              <w:spacing w:after="160"/>
              <w:rPr>
                <w:rFonts w:ascii="GHEA Grapalat" w:hAnsi="GHEA Grapalat" w:cs="Sylfaen"/>
              </w:rPr>
            </w:pPr>
          </w:p>
          <w:p w14:paraId="4A371D67" w14:textId="77777777" w:rsidR="00C3421C" w:rsidRPr="00B138F3" w:rsidRDefault="00C3421C" w:rsidP="007A4982">
            <w:pPr>
              <w:widowControl w:val="0"/>
              <w:spacing w:after="160"/>
              <w:jc w:val="right"/>
              <w:rPr>
                <w:rFonts w:ascii="GHEA Grapalat" w:hAnsi="GHEA Grapalat" w:cs="Tahoma"/>
              </w:rPr>
            </w:pPr>
            <w:r w:rsidRPr="00B138F3">
              <w:rPr>
                <w:rFonts w:ascii="GHEA Grapalat" w:hAnsi="GHEA Grapalat"/>
              </w:rPr>
              <w:t>/____________________/</w:t>
            </w:r>
          </w:p>
          <w:p w14:paraId="3F6FD3C2" w14:textId="77777777" w:rsidR="00C3421C" w:rsidRPr="00B138F3" w:rsidRDefault="00C3421C" w:rsidP="007A4982">
            <w:pPr>
              <w:widowControl w:val="0"/>
              <w:spacing w:after="160"/>
              <w:rPr>
                <w:rFonts w:ascii="GHEA Grapalat" w:hAnsi="GHEA Grapalat" w:cs="Sylfaen"/>
              </w:rPr>
            </w:pPr>
          </w:p>
          <w:p w14:paraId="401B7D10" w14:textId="77777777" w:rsidR="00C3421C" w:rsidRPr="00B138F3" w:rsidRDefault="00C3421C" w:rsidP="007A4982">
            <w:pPr>
              <w:widowControl w:val="0"/>
              <w:spacing w:after="160"/>
              <w:jc w:val="right"/>
              <w:rPr>
                <w:rFonts w:ascii="GHEA Grapalat" w:hAnsi="GHEA Grapalat" w:cs="Sylfaen"/>
              </w:rPr>
            </w:pPr>
            <w:r w:rsidRPr="00B138F3">
              <w:rPr>
                <w:rFonts w:ascii="GHEA Grapalat" w:hAnsi="GHEA Grapalat"/>
              </w:rPr>
              <w:t>/____________________/</w:t>
            </w:r>
          </w:p>
          <w:p w14:paraId="7999A281" w14:textId="77777777" w:rsidR="00C3421C" w:rsidRPr="00B138F3" w:rsidRDefault="00C3421C" w:rsidP="007A4982">
            <w:pPr>
              <w:widowControl w:val="0"/>
              <w:spacing w:after="160"/>
              <w:rPr>
                <w:rFonts w:ascii="GHEA Grapalat" w:hAnsi="GHEA Grapalat" w:cs="Sylfaen"/>
              </w:rPr>
            </w:pPr>
          </w:p>
          <w:p w14:paraId="15FC2AF3" w14:textId="77777777" w:rsidR="00C3421C" w:rsidRPr="00B138F3" w:rsidRDefault="00C3421C" w:rsidP="007A498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060857F7" w14:textId="77777777" w:rsidR="00C3421C" w:rsidRPr="00B138F3" w:rsidRDefault="00C3421C" w:rsidP="007A498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9234E3D" w14:textId="77777777" w:rsidR="00C3421C" w:rsidRPr="00B138F3" w:rsidRDefault="00C3421C" w:rsidP="007A4982">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2A7D33C8" w14:textId="77777777" w:rsidR="00C3421C" w:rsidRPr="00B138F3" w:rsidRDefault="00C3421C" w:rsidP="007A4982">
            <w:pPr>
              <w:widowControl w:val="0"/>
              <w:spacing w:after="160"/>
              <w:rPr>
                <w:rFonts w:ascii="GHEA Grapalat" w:hAnsi="GHEA Grapalat" w:cs="Sylfaen"/>
              </w:rPr>
            </w:pPr>
          </w:p>
          <w:p w14:paraId="20384D49" w14:textId="77777777" w:rsidR="00C3421C" w:rsidRPr="00B138F3" w:rsidRDefault="00C3421C" w:rsidP="007A4982">
            <w:pPr>
              <w:widowControl w:val="0"/>
              <w:spacing w:after="160"/>
              <w:jc w:val="right"/>
              <w:rPr>
                <w:rFonts w:ascii="GHEA Grapalat" w:hAnsi="GHEA Grapalat" w:cs="Sylfaen"/>
              </w:rPr>
            </w:pPr>
            <w:r w:rsidRPr="00B138F3">
              <w:rPr>
                <w:rFonts w:ascii="GHEA Grapalat" w:hAnsi="GHEA Grapalat"/>
              </w:rPr>
              <w:t>/____________________/</w:t>
            </w:r>
          </w:p>
          <w:p w14:paraId="2AF9A3E4" w14:textId="77777777" w:rsidR="00C3421C" w:rsidRPr="00B138F3" w:rsidRDefault="00C3421C" w:rsidP="007A4982">
            <w:pPr>
              <w:widowControl w:val="0"/>
              <w:spacing w:after="160"/>
              <w:jc w:val="right"/>
              <w:rPr>
                <w:rFonts w:ascii="GHEA Grapalat" w:hAnsi="GHEA Grapalat" w:cs="Tahoma"/>
              </w:rPr>
            </w:pPr>
          </w:p>
          <w:p w14:paraId="46112869" w14:textId="77777777" w:rsidR="00C3421C" w:rsidRPr="00B138F3" w:rsidRDefault="00C3421C" w:rsidP="007A4982">
            <w:pPr>
              <w:widowControl w:val="0"/>
              <w:spacing w:after="160"/>
              <w:jc w:val="right"/>
              <w:rPr>
                <w:rFonts w:ascii="GHEA Grapalat" w:hAnsi="GHEA Grapalat" w:cs="Sylfaen"/>
              </w:rPr>
            </w:pPr>
            <w:r w:rsidRPr="00B138F3">
              <w:rPr>
                <w:rFonts w:ascii="GHEA Grapalat" w:hAnsi="GHEA Grapalat"/>
              </w:rPr>
              <w:t>/____________________/</w:t>
            </w:r>
          </w:p>
          <w:p w14:paraId="1B482208" w14:textId="77777777" w:rsidR="00C3421C" w:rsidRPr="00B138F3" w:rsidRDefault="00C3421C" w:rsidP="007A4982">
            <w:pPr>
              <w:widowControl w:val="0"/>
              <w:spacing w:after="160"/>
              <w:rPr>
                <w:rFonts w:ascii="GHEA Grapalat" w:hAnsi="GHEA Grapalat" w:cs="Sylfaen"/>
              </w:rPr>
            </w:pPr>
          </w:p>
          <w:p w14:paraId="394E573C" w14:textId="77777777" w:rsidR="00C3421C" w:rsidRPr="00B138F3" w:rsidRDefault="00C3421C" w:rsidP="007A498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706808EF"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ECF9C78" w14:textId="77777777" w:rsidR="00C3421C" w:rsidRPr="00B138F3" w:rsidRDefault="00C3421C" w:rsidP="007A4982">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2DB29B5C" w14:textId="77777777" w:rsidR="00C3421C" w:rsidRPr="00B138F3" w:rsidRDefault="00C3421C" w:rsidP="007A4982">
            <w:pPr>
              <w:widowControl w:val="0"/>
              <w:spacing w:after="160"/>
              <w:rPr>
                <w:rFonts w:ascii="GHEA Grapalat" w:hAnsi="GHEA Grapalat"/>
              </w:rPr>
            </w:pPr>
          </w:p>
          <w:p w14:paraId="37FEE453" w14:textId="77777777" w:rsidR="00C3421C" w:rsidRPr="00B138F3" w:rsidRDefault="00C3421C" w:rsidP="007A4982">
            <w:pPr>
              <w:widowControl w:val="0"/>
              <w:jc w:val="right"/>
              <w:rPr>
                <w:rFonts w:ascii="GHEA Grapalat" w:hAnsi="GHEA Grapalat" w:cs="Tahoma"/>
              </w:rPr>
            </w:pPr>
            <w:r w:rsidRPr="00B138F3">
              <w:rPr>
                <w:rFonts w:ascii="GHEA Grapalat" w:hAnsi="GHEA Grapalat"/>
              </w:rPr>
              <w:t>/____________________/</w:t>
            </w:r>
          </w:p>
          <w:p w14:paraId="488A1E11" w14:textId="77777777" w:rsidR="00C3421C" w:rsidRPr="00B138F3" w:rsidRDefault="00C3421C" w:rsidP="007A498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5B04AD0" w14:textId="77777777" w:rsidR="00C3421C" w:rsidRPr="00B138F3" w:rsidRDefault="00C3421C" w:rsidP="007A4982">
            <w:pPr>
              <w:widowControl w:val="0"/>
              <w:spacing w:after="160"/>
              <w:rPr>
                <w:rFonts w:ascii="GHEA Grapalat" w:hAnsi="GHEA Grapalat" w:cs="Tahoma"/>
              </w:rPr>
            </w:pPr>
          </w:p>
          <w:p w14:paraId="07330933" w14:textId="77777777" w:rsidR="00C3421C" w:rsidRPr="00B138F3" w:rsidRDefault="00C3421C" w:rsidP="007A4982">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4BF491EA" w14:textId="77777777" w:rsidR="00C3421C" w:rsidRPr="00B138F3" w:rsidRDefault="00C3421C" w:rsidP="007A498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08E942E" w14:textId="77777777" w:rsidR="00C3421C" w:rsidRPr="00B138F3" w:rsidRDefault="00C3421C" w:rsidP="007A4982">
            <w:pPr>
              <w:widowControl w:val="0"/>
              <w:spacing w:after="160"/>
              <w:rPr>
                <w:rFonts w:ascii="GHEA Grapalat" w:hAnsi="GHEA Grapalat" w:cs="Tahoma"/>
              </w:rPr>
            </w:pPr>
          </w:p>
          <w:p w14:paraId="78D757D6" w14:textId="77777777" w:rsidR="00C3421C" w:rsidRPr="00B138F3" w:rsidRDefault="00C3421C" w:rsidP="007A4982">
            <w:pPr>
              <w:widowControl w:val="0"/>
              <w:jc w:val="right"/>
              <w:rPr>
                <w:rFonts w:ascii="GHEA Grapalat" w:hAnsi="GHEA Grapalat" w:cs="Tahoma"/>
              </w:rPr>
            </w:pPr>
            <w:r w:rsidRPr="00B138F3">
              <w:rPr>
                <w:rFonts w:ascii="GHEA Grapalat" w:hAnsi="GHEA Grapalat"/>
              </w:rPr>
              <w:t>/____________________/</w:t>
            </w:r>
          </w:p>
          <w:p w14:paraId="7851B69C" w14:textId="77777777" w:rsidR="00C3421C" w:rsidRPr="00B138F3" w:rsidRDefault="00C3421C" w:rsidP="007A498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1D76C70" w14:textId="77777777" w:rsidR="00C3421C" w:rsidRPr="00B138F3" w:rsidRDefault="00C3421C" w:rsidP="007A4982">
            <w:pPr>
              <w:widowControl w:val="0"/>
              <w:spacing w:after="160"/>
              <w:rPr>
                <w:rFonts w:ascii="GHEA Grapalat" w:hAnsi="GHEA Grapalat" w:cs="Arial"/>
              </w:rPr>
            </w:pPr>
          </w:p>
        </w:tc>
      </w:tr>
      <w:tr w:rsidR="00B138F3" w:rsidRPr="00B138F3" w14:paraId="3AC46D05"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622BA997" w14:textId="77777777" w:rsidR="00C3421C" w:rsidRPr="00B138F3" w:rsidRDefault="00C3421C" w:rsidP="007A498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4015EDEE" w14:textId="77777777" w:rsidR="00C3421C" w:rsidRPr="00B138F3" w:rsidRDefault="00C3421C" w:rsidP="007A4982">
            <w:pPr>
              <w:widowControl w:val="0"/>
              <w:spacing w:after="160"/>
              <w:rPr>
                <w:rFonts w:ascii="GHEA Grapalat" w:hAnsi="GHEA Grapalat" w:cs="Sylfaen"/>
              </w:rPr>
            </w:pPr>
          </w:p>
          <w:p w14:paraId="2455A8C4" w14:textId="77777777" w:rsidR="00C3421C" w:rsidRPr="00B138F3" w:rsidRDefault="00C3421C" w:rsidP="007A498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53830DD" w14:textId="77777777" w:rsidR="00C3421C" w:rsidRPr="00B138F3" w:rsidRDefault="00C3421C" w:rsidP="007A498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7B7309A" w14:textId="77777777" w:rsidR="00C3421C" w:rsidRPr="00B138F3" w:rsidRDefault="00C3421C" w:rsidP="007A4982">
            <w:pPr>
              <w:widowControl w:val="0"/>
              <w:spacing w:after="160"/>
              <w:rPr>
                <w:rFonts w:ascii="GHEA Grapalat" w:hAnsi="GHEA Grapalat"/>
              </w:rPr>
            </w:pPr>
          </w:p>
          <w:p w14:paraId="29D06521" w14:textId="77777777" w:rsidR="00C3421C" w:rsidRPr="00B138F3" w:rsidRDefault="00C3421C" w:rsidP="007A498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C971DFA" w14:textId="77777777" w:rsidR="00C3421C" w:rsidRPr="00B138F3" w:rsidRDefault="00C3421C" w:rsidP="007A4982">
      <w:pPr>
        <w:widowControl w:val="0"/>
        <w:spacing w:after="160"/>
        <w:jc w:val="center"/>
        <w:rPr>
          <w:rFonts w:ascii="GHEA Grapalat" w:hAnsi="GHEA Grapalat" w:cs="Sylfaen"/>
        </w:rPr>
      </w:pPr>
    </w:p>
    <w:p w14:paraId="6C65CC65" w14:textId="77777777" w:rsidR="00C3421C" w:rsidRPr="00B138F3" w:rsidRDefault="00C3421C" w:rsidP="007A498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85F30F6" w14:textId="77777777" w:rsidR="00C3421C" w:rsidRPr="00B138F3" w:rsidRDefault="00C3421C" w:rsidP="007A4982">
      <w:pPr>
        <w:rPr>
          <w:rFonts w:ascii="GHEA Grapalat" w:hAnsi="GHEA Grapalat" w:cs="Sylfaen"/>
        </w:rPr>
      </w:pPr>
      <w:r w:rsidRPr="00B138F3">
        <w:rPr>
          <w:rFonts w:ascii="GHEA Grapalat" w:hAnsi="GHEA Grapalat" w:cs="Sylfaen"/>
        </w:rPr>
        <w:br w:type="page"/>
      </w:r>
    </w:p>
    <w:p w14:paraId="16E600FF" w14:textId="77777777" w:rsidR="00C3421C" w:rsidRPr="00B138F3" w:rsidRDefault="00C3421C" w:rsidP="007A498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747749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C0EFE3"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4BF823F" w14:textId="77777777" w:rsidR="00C3421C" w:rsidRPr="00B138F3" w:rsidRDefault="00C3421C" w:rsidP="007A4982">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1F4A039" w14:textId="77777777" w:rsidR="00C3421C" w:rsidRPr="00B138F3" w:rsidRDefault="00C3421C" w:rsidP="007A4982">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0B395C8" w14:textId="77777777" w:rsidR="00C3421C" w:rsidRPr="00B138F3" w:rsidRDefault="00C3421C" w:rsidP="007A4982">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485E2C9" w14:textId="77777777" w:rsidR="00C3421C" w:rsidRPr="00B138F3" w:rsidRDefault="00C3421C" w:rsidP="007A4982">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F5A1DA6" w14:textId="77777777" w:rsidR="00C3421C" w:rsidRPr="00B138F3" w:rsidRDefault="00C3421C" w:rsidP="007A4982">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F30410C" w14:textId="77777777" w:rsidR="00C3421C" w:rsidRPr="00B138F3" w:rsidRDefault="00C3421C" w:rsidP="007A4982">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93C37BD" w14:textId="77777777" w:rsidR="00C3421C" w:rsidRPr="00B138F3" w:rsidRDefault="00C3421C" w:rsidP="007A4982">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63300FC" w14:textId="77777777" w:rsidR="00C3421C" w:rsidRPr="00B138F3" w:rsidRDefault="00C3421C" w:rsidP="007A4982">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4DB9ADA5" w14:textId="77777777" w:rsidR="00C3421C" w:rsidRPr="00B138F3" w:rsidRDefault="00C3421C" w:rsidP="007A4982">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2E8537D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4FF8E1" w14:textId="77777777" w:rsidR="00C3421C" w:rsidRPr="00B138F3" w:rsidRDefault="00C3421C" w:rsidP="007A4982">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60BA28A" w14:textId="77777777" w:rsidR="00C3421C" w:rsidRPr="00B138F3" w:rsidRDefault="00C3421C" w:rsidP="007A4982">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7673099" w14:textId="77777777" w:rsidR="00C3421C" w:rsidRPr="00B138F3" w:rsidRDefault="00C3421C" w:rsidP="007A4982">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CC0145B" w14:textId="77777777" w:rsidR="00C3421C" w:rsidRPr="00B138F3" w:rsidRDefault="00C3421C" w:rsidP="007A4982">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FD9B86F" w14:textId="77777777" w:rsidR="00C3421C" w:rsidRPr="00B138F3" w:rsidRDefault="00C3421C" w:rsidP="007A4982">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0068A5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BC11D1"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504492F"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07843C6"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CCE983"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26ED41"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50AF919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B3C162"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00E9F7A" w14:textId="77777777" w:rsidR="00C3421C" w:rsidRPr="00B138F3" w:rsidRDefault="00C3421C" w:rsidP="007A4982">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C08C924"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1917F0"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5B80BF6"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8232B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70402A"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F5A78F4" w14:textId="77777777" w:rsidR="00C3421C" w:rsidRPr="00B138F3" w:rsidRDefault="00C3421C" w:rsidP="007A4982">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CDEFF7C"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FBFF87"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B86C2D3" w14:textId="77777777" w:rsidR="00C3421C" w:rsidRPr="00B138F3" w:rsidRDefault="00C3421C" w:rsidP="007A4982">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BECD7E5"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1FEB55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43209F"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2473015" w14:textId="77777777" w:rsidR="00C3421C" w:rsidRPr="00B138F3" w:rsidRDefault="00C3421C" w:rsidP="007A4982">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00C5192"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A233DE"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0AC9FCC"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97B07EA"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2ADEB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354FA2"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23CC4B4"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05318D7"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ECB5DD"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A09BD3F"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A7090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2446FD"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BC41461"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C4E971F"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08377D"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C4564DD"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3B63CD"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D6BF9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648752"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AA82231"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F347DA1"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C45C6F"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71AEB17"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EB97FE2"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5D5740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52CC55"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D758E60"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1E3ED3E"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111A60"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B2D86DB"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C9B4FF5"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D2AA1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3FEDBC"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A90310B"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8B654A1"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D971F7"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F5E387"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12680DF"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DD2C3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8D6D64"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7AA7935"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1F8C4F6"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A901FB"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1BDFAB0"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046F932"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53D976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91223D"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FDB3C34"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8A159A7"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F92F71"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29DB860"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7B708CD"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71CF2A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AC26F1"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F5ECAEF"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29C156E"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EEF84C"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2B86590"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41188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9579A9"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D691A71"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42836EB"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CFB55B"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6D31B0"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417E74E"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8CE6C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A61031"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0C80011"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3B764F7"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A93AEF"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046CF8C"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794F6D6"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5039BBE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30AE18"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0939C58"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9E1BCB3"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110C0D"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D080D36"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8EFBD30"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2B16E2E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EB0C46"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142B478"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37122DAB"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F6EDD4D"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B2CA731"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0BD243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0CC677"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D267C54"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87C65BB"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5767C9"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F357457"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4BC5D4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234080"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A6E4558"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3670874"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BC088E"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2A11531"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8B6B7F7"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4C55D2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53C291" w14:textId="77777777" w:rsidR="00C3421C" w:rsidRPr="00B138F3" w:rsidDel="0010680B"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D5BF09E"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2AC339"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905C37" w14:textId="77777777" w:rsidR="00C3421C" w:rsidRPr="00B138F3" w:rsidRDefault="00C3421C" w:rsidP="007A4982">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72E8338" w14:textId="77777777" w:rsidR="00C3421C" w:rsidRPr="00B138F3" w:rsidRDefault="00C3421C" w:rsidP="007A4982">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E6CE1FE"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226C7A2"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4299F4D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93900F"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20A890F"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938D6CD"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951B7C"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74C59E9"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7220EC5"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09D6E36"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E5A5B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3CE07"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513B32A"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FCD3D2E"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B0EF45"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1D7F0BA"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43ACE10"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1F000206"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45D499B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6A78A4"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EA30ABD"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FDFC25C"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302B20"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0F32D17"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C158341" w14:textId="77777777" w:rsidR="00C3421C" w:rsidRPr="00B138F3" w:rsidRDefault="00C3421C" w:rsidP="007A4982">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0591B6B"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57DCAAA"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16F4C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1A305E"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FBE37AC"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F6AC428"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F42A57"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B093687"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B7DBAAD"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1FCE8E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CFDEF4"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2A8DF1B"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383C594"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3FB681"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4493088"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6D797B1"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37E32350"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75F7E2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4C06E8"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9B1E2D3"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8578BBF"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990915"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6FE5DA5"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5B55D0" w14:textId="77777777" w:rsidR="00C3421C" w:rsidRPr="00B138F3" w:rsidRDefault="00C3421C" w:rsidP="007A4982">
            <w:pPr>
              <w:widowControl w:val="0"/>
              <w:spacing w:after="120"/>
              <w:jc w:val="center"/>
              <w:rPr>
                <w:rFonts w:ascii="GHEA Grapalat" w:hAnsi="GHEA Grapalat"/>
                <w:sz w:val="18"/>
                <w:szCs w:val="18"/>
              </w:rPr>
            </w:pPr>
          </w:p>
        </w:tc>
      </w:tr>
      <w:tr w:rsidR="00B138F3" w:rsidRPr="00B138F3" w14:paraId="649163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B39613"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19128A7"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8D148A9"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6BDC"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C7FC96A"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D5EAFF6" w14:textId="77777777" w:rsidR="00C3421C" w:rsidRPr="00B138F3" w:rsidRDefault="00C3421C" w:rsidP="007A4982">
            <w:pPr>
              <w:widowControl w:val="0"/>
              <w:spacing w:after="120"/>
              <w:jc w:val="center"/>
              <w:rPr>
                <w:rFonts w:ascii="GHEA Grapalat" w:hAnsi="GHEA Grapalat"/>
                <w:sz w:val="18"/>
                <w:szCs w:val="18"/>
              </w:rPr>
            </w:pPr>
          </w:p>
        </w:tc>
      </w:tr>
      <w:tr w:rsidR="00B138F3" w:rsidRPr="00B138F3" w14:paraId="0AAFB4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901A45"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B4C9B0B"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4E49D89"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7C4E83"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8DCC4D7"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878505D" w14:textId="77777777" w:rsidR="00C3421C" w:rsidRPr="00B138F3" w:rsidRDefault="00C3421C" w:rsidP="007A4982">
            <w:pPr>
              <w:widowControl w:val="0"/>
              <w:spacing w:after="120"/>
              <w:jc w:val="center"/>
              <w:rPr>
                <w:rFonts w:ascii="GHEA Grapalat" w:hAnsi="GHEA Grapalat"/>
                <w:sz w:val="18"/>
                <w:szCs w:val="18"/>
              </w:rPr>
            </w:pPr>
          </w:p>
        </w:tc>
      </w:tr>
      <w:tr w:rsidR="00B138F3" w:rsidRPr="00B138F3" w14:paraId="048C21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B0A0B0"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0113583"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F3EB78E"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14C20A"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B64D26C"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5E95C71" w14:textId="77777777" w:rsidR="00C3421C" w:rsidRPr="00B138F3" w:rsidRDefault="00C3421C" w:rsidP="007A4982">
            <w:pPr>
              <w:widowControl w:val="0"/>
              <w:spacing w:after="120"/>
              <w:jc w:val="center"/>
              <w:rPr>
                <w:rFonts w:ascii="GHEA Grapalat" w:hAnsi="GHEA Grapalat"/>
                <w:sz w:val="18"/>
                <w:szCs w:val="18"/>
              </w:rPr>
            </w:pPr>
          </w:p>
        </w:tc>
      </w:tr>
      <w:tr w:rsidR="00B138F3" w:rsidRPr="00B138F3" w14:paraId="37DCFF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EA8221"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58EDC51"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4A6EF55"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3387CE6"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91C6868"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1DE4A81" w14:textId="77777777" w:rsidR="00C3421C" w:rsidRPr="00B138F3" w:rsidRDefault="00C3421C" w:rsidP="007A4982">
            <w:pPr>
              <w:widowControl w:val="0"/>
              <w:spacing w:after="120"/>
              <w:jc w:val="center"/>
              <w:rPr>
                <w:rFonts w:ascii="GHEA Grapalat" w:hAnsi="GHEA Grapalat"/>
                <w:sz w:val="18"/>
                <w:szCs w:val="18"/>
              </w:rPr>
            </w:pPr>
          </w:p>
        </w:tc>
      </w:tr>
      <w:tr w:rsidR="00FF3DE9" w:rsidRPr="00B138F3" w14:paraId="4E05D69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4FD829"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6247CCD"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0D4B17E"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AA13B4"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9C2ADA4" w14:textId="77777777" w:rsidR="00C3421C" w:rsidRPr="00B138F3" w:rsidRDefault="00C3421C"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C8C50D6" w14:textId="77777777" w:rsidR="00C3421C" w:rsidRPr="00B138F3" w:rsidRDefault="00C3421C" w:rsidP="007A4982">
            <w:pPr>
              <w:widowControl w:val="0"/>
              <w:spacing w:after="120"/>
              <w:jc w:val="center"/>
              <w:rPr>
                <w:rFonts w:ascii="GHEA Grapalat" w:hAnsi="GHEA Grapalat"/>
                <w:sz w:val="18"/>
                <w:szCs w:val="18"/>
              </w:rPr>
            </w:pPr>
          </w:p>
        </w:tc>
      </w:tr>
    </w:tbl>
    <w:p w14:paraId="510554B0" w14:textId="77777777" w:rsidR="001005B0" w:rsidRPr="00B138F3" w:rsidRDefault="001005B0" w:rsidP="007A4982">
      <w:pPr>
        <w:widowControl w:val="0"/>
        <w:spacing w:after="160"/>
        <w:ind w:left="567" w:right="565"/>
        <w:jc w:val="center"/>
        <w:rPr>
          <w:rFonts w:ascii="GHEA Grapalat" w:hAnsi="GHEA Grapalat"/>
          <w:b/>
        </w:rPr>
      </w:pPr>
    </w:p>
    <w:p w14:paraId="548EBFE0" w14:textId="77777777" w:rsidR="001005B0" w:rsidRPr="00B138F3" w:rsidRDefault="001005B0" w:rsidP="007A4982">
      <w:pPr>
        <w:widowControl w:val="0"/>
        <w:spacing w:after="160"/>
        <w:ind w:left="567" w:right="565"/>
        <w:jc w:val="center"/>
        <w:rPr>
          <w:rFonts w:ascii="GHEA Grapalat" w:hAnsi="GHEA Grapalat"/>
          <w:b/>
        </w:rPr>
      </w:pPr>
    </w:p>
    <w:p w14:paraId="0363C959" w14:textId="77777777" w:rsidR="001005B0" w:rsidRPr="00B138F3" w:rsidRDefault="001005B0" w:rsidP="007A4982">
      <w:pPr>
        <w:widowControl w:val="0"/>
        <w:spacing w:after="160"/>
        <w:ind w:left="567" w:right="565"/>
        <w:jc w:val="center"/>
        <w:rPr>
          <w:rFonts w:ascii="GHEA Grapalat" w:hAnsi="GHEA Grapalat"/>
          <w:b/>
        </w:rPr>
      </w:pPr>
    </w:p>
    <w:p w14:paraId="26300E0F" w14:textId="77777777" w:rsidR="001005B0" w:rsidRPr="00B138F3" w:rsidRDefault="001005B0" w:rsidP="007A4982">
      <w:pPr>
        <w:widowControl w:val="0"/>
        <w:spacing w:after="160"/>
        <w:ind w:left="567" w:right="565"/>
        <w:jc w:val="center"/>
        <w:rPr>
          <w:rFonts w:ascii="GHEA Grapalat" w:hAnsi="GHEA Grapalat"/>
          <w:b/>
        </w:rPr>
      </w:pPr>
    </w:p>
    <w:p w14:paraId="1C982E2B" w14:textId="77777777" w:rsidR="001005B0" w:rsidRPr="00B138F3" w:rsidRDefault="001005B0" w:rsidP="007A4982">
      <w:pPr>
        <w:widowControl w:val="0"/>
        <w:spacing w:after="160"/>
        <w:ind w:left="567" w:right="565"/>
        <w:jc w:val="center"/>
        <w:rPr>
          <w:rFonts w:ascii="GHEA Grapalat" w:hAnsi="GHEA Grapalat"/>
          <w:b/>
        </w:rPr>
      </w:pPr>
    </w:p>
    <w:p w14:paraId="152FDD7F" w14:textId="77777777" w:rsidR="001005B0" w:rsidRPr="00B138F3" w:rsidRDefault="001005B0" w:rsidP="007A4982">
      <w:pPr>
        <w:widowControl w:val="0"/>
        <w:spacing w:after="160"/>
        <w:ind w:left="567" w:right="565"/>
        <w:jc w:val="center"/>
        <w:rPr>
          <w:rFonts w:ascii="GHEA Grapalat" w:hAnsi="GHEA Grapalat"/>
          <w:b/>
        </w:rPr>
      </w:pPr>
    </w:p>
    <w:p w14:paraId="68511B9D" w14:textId="77777777" w:rsidR="001005B0" w:rsidRPr="00B138F3" w:rsidRDefault="001005B0" w:rsidP="007A4982">
      <w:pPr>
        <w:widowControl w:val="0"/>
        <w:spacing w:after="160"/>
        <w:ind w:left="567" w:right="565"/>
        <w:jc w:val="center"/>
        <w:rPr>
          <w:rFonts w:ascii="GHEA Grapalat" w:hAnsi="GHEA Grapalat"/>
          <w:b/>
        </w:rPr>
      </w:pPr>
    </w:p>
    <w:p w14:paraId="0A9D4502" w14:textId="77777777" w:rsidR="001005B0" w:rsidRPr="00B138F3" w:rsidRDefault="001005B0" w:rsidP="007A4982">
      <w:pPr>
        <w:widowControl w:val="0"/>
        <w:spacing w:after="160"/>
        <w:ind w:left="567" w:right="565"/>
        <w:jc w:val="center"/>
        <w:rPr>
          <w:rFonts w:ascii="GHEA Grapalat" w:hAnsi="GHEA Grapalat"/>
          <w:b/>
        </w:rPr>
      </w:pPr>
    </w:p>
    <w:p w14:paraId="4E6D1194" w14:textId="77777777" w:rsidR="001005B0" w:rsidRPr="00B138F3" w:rsidRDefault="001005B0" w:rsidP="007A4982">
      <w:pPr>
        <w:widowControl w:val="0"/>
        <w:spacing w:after="160"/>
        <w:ind w:left="567" w:right="565"/>
        <w:jc w:val="center"/>
        <w:rPr>
          <w:rFonts w:ascii="GHEA Grapalat" w:hAnsi="GHEA Grapalat"/>
          <w:b/>
        </w:rPr>
      </w:pPr>
    </w:p>
    <w:p w14:paraId="494828EA" w14:textId="77777777" w:rsidR="001005B0" w:rsidRPr="00B138F3" w:rsidRDefault="001005B0" w:rsidP="007A4982">
      <w:pPr>
        <w:widowControl w:val="0"/>
        <w:spacing w:after="160"/>
        <w:ind w:left="567" w:right="565"/>
        <w:jc w:val="center"/>
        <w:rPr>
          <w:rFonts w:ascii="GHEA Grapalat" w:hAnsi="GHEA Grapalat"/>
          <w:b/>
        </w:rPr>
      </w:pPr>
    </w:p>
    <w:p w14:paraId="70568427" w14:textId="77777777" w:rsidR="001005B0" w:rsidRPr="00B138F3" w:rsidRDefault="001005B0" w:rsidP="007A4982">
      <w:pPr>
        <w:widowControl w:val="0"/>
        <w:spacing w:after="160"/>
        <w:ind w:left="567" w:right="565"/>
        <w:jc w:val="center"/>
        <w:rPr>
          <w:rFonts w:ascii="GHEA Grapalat" w:hAnsi="GHEA Grapalat"/>
          <w:b/>
        </w:rPr>
      </w:pPr>
    </w:p>
    <w:p w14:paraId="4218C2A1" w14:textId="77777777" w:rsidR="001005B0" w:rsidRPr="00B138F3" w:rsidRDefault="001005B0" w:rsidP="007A4982">
      <w:pPr>
        <w:widowControl w:val="0"/>
        <w:spacing w:after="160"/>
        <w:ind w:left="567" w:right="565"/>
        <w:jc w:val="center"/>
        <w:rPr>
          <w:rFonts w:ascii="GHEA Grapalat" w:hAnsi="GHEA Grapalat"/>
          <w:b/>
        </w:rPr>
      </w:pPr>
    </w:p>
    <w:p w14:paraId="4AEF7B12" w14:textId="77777777" w:rsidR="001005B0" w:rsidRPr="00B138F3" w:rsidRDefault="001005B0" w:rsidP="007A4982">
      <w:pPr>
        <w:widowControl w:val="0"/>
        <w:spacing w:after="160"/>
        <w:ind w:left="567" w:right="565"/>
        <w:jc w:val="center"/>
        <w:rPr>
          <w:rFonts w:ascii="GHEA Grapalat" w:hAnsi="GHEA Grapalat"/>
          <w:b/>
        </w:rPr>
      </w:pPr>
    </w:p>
    <w:p w14:paraId="6051408C" w14:textId="77777777" w:rsidR="001005B0" w:rsidRPr="00B138F3" w:rsidRDefault="001005B0" w:rsidP="007A4982">
      <w:pPr>
        <w:widowControl w:val="0"/>
        <w:spacing w:after="160"/>
        <w:ind w:left="567" w:right="565"/>
        <w:jc w:val="center"/>
        <w:rPr>
          <w:rFonts w:ascii="GHEA Grapalat" w:hAnsi="GHEA Grapalat"/>
          <w:b/>
        </w:rPr>
      </w:pPr>
    </w:p>
    <w:p w14:paraId="282620FD" w14:textId="77777777" w:rsidR="001005B0" w:rsidRPr="00B138F3" w:rsidRDefault="001005B0" w:rsidP="007A4982">
      <w:pPr>
        <w:widowControl w:val="0"/>
        <w:spacing w:after="160"/>
        <w:ind w:left="567" w:right="565"/>
        <w:jc w:val="center"/>
        <w:rPr>
          <w:rFonts w:ascii="GHEA Grapalat" w:hAnsi="GHEA Grapalat"/>
          <w:b/>
        </w:rPr>
      </w:pPr>
    </w:p>
    <w:p w14:paraId="59CC537D" w14:textId="77777777" w:rsidR="001005B0" w:rsidRPr="00B138F3" w:rsidRDefault="001005B0" w:rsidP="007A4982">
      <w:pPr>
        <w:widowControl w:val="0"/>
        <w:spacing w:after="160"/>
        <w:ind w:left="567" w:right="565"/>
        <w:jc w:val="center"/>
        <w:rPr>
          <w:rFonts w:ascii="GHEA Grapalat" w:hAnsi="GHEA Grapalat"/>
          <w:b/>
        </w:rPr>
      </w:pPr>
    </w:p>
    <w:p w14:paraId="0EABCA7D" w14:textId="77777777" w:rsidR="001005B0" w:rsidRPr="00B138F3" w:rsidRDefault="001005B0" w:rsidP="002A7DF9">
      <w:pPr>
        <w:widowControl w:val="0"/>
        <w:ind w:left="567" w:right="567"/>
        <w:jc w:val="center"/>
        <w:rPr>
          <w:rFonts w:ascii="GHEA Grapalat" w:hAnsi="GHEA Grapalat"/>
          <w:b/>
        </w:rPr>
      </w:pPr>
    </w:p>
    <w:p w14:paraId="6F83DC59" w14:textId="77777777" w:rsidR="00235549" w:rsidRPr="00B138F3" w:rsidRDefault="00235549" w:rsidP="002A7DF9">
      <w:pPr>
        <w:widowControl w:val="0"/>
        <w:ind w:firstLine="567"/>
        <w:jc w:val="right"/>
        <w:rPr>
          <w:rFonts w:ascii="GHEA Grapalat" w:hAnsi="GHEA Grapalat" w:cs="Arial"/>
          <w:b/>
        </w:rPr>
      </w:pPr>
      <w:r w:rsidRPr="00B138F3">
        <w:rPr>
          <w:rFonts w:ascii="GHEA Grapalat" w:hAnsi="GHEA Grapalat"/>
          <w:b/>
        </w:rPr>
        <w:lastRenderedPageBreak/>
        <w:t>Приложение № 5</w:t>
      </w:r>
    </w:p>
    <w:p w14:paraId="30DE30BD" w14:textId="77777777" w:rsidR="002A7DF9" w:rsidRPr="00D2310E" w:rsidRDefault="002A7DF9" w:rsidP="002A7DF9">
      <w:pPr>
        <w:pStyle w:val="Heading6"/>
        <w:keepNext w:val="0"/>
        <w:widowControl w:val="0"/>
        <w:jc w:val="right"/>
        <w:rPr>
          <w:rFonts w:ascii="GHEA Grapalat" w:hAnsi="GHEA Grapalat"/>
          <w:color w:val="auto"/>
          <w:sz w:val="24"/>
          <w:szCs w:val="24"/>
        </w:rPr>
      </w:pPr>
      <w:r w:rsidRPr="00D2310E">
        <w:rPr>
          <w:rFonts w:ascii="GHEA Grapalat" w:hAnsi="GHEA Grapalat"/>
          <w:color w:val="auto"/>
          <w:sz w:val="24"/>
          <w:szCs w:val="24"/>
        </w:rPr>
        <w:t xml:space="preserve">к Приглашению на </w:t>
      </w:r>
      <w:r>
        <w:rPr>
          <w:rFonts w:ascii="GHEA Grapalat" w:hAnsi="GHEA Grapalat"/>
          <w:color w:val="auto"/>
          <w:sz w:val="24"/>
          <w:szCs w:val="24"/>
        </w:rPr>
        <w:t>запрос котировок</w:t>
      </w:r>
    </w:p>
    <w:p w14:paraId="57009335" w14:textId="77777777" w:rsidR="002A7DF9" w:rsidRPr="00D2310E" w:rsidRDefault="002A7DF9" w:rsidP="002A7DF9">
      <w:pPr>
        <w:pStyle w:val="BodyTextIndent3"/>
        <w:widowControl w:val="0"/>
        <w:spacing w:line="240" w:lineRule="auto"/>
        <w:jc w:val="right"/>
        <w:rPr>
          <w:rFonts w:ascii="GHEA Grapalat" w:hAnsi="GHEA Grapalat"/>
          <w:b/>
          <w:sz w:val="24"/>
          <w:szCs w:val="24"/>
        </w:rPr>
      </w:pPr>
      <w:r w:rsidRPr="00374F4A">
        <w:rPr>
          <w:rFonts w:ascii="GHEA Grapalat" w:hAnsi="GHEA Grapalat"/>
          <w:b/>
          <w:sz w:val="24"/>
          <w:szCs w:val="24"/>
        </w:rPr>
        <w:t>под кодом</w:t>
      </w:r>
      <w:r>
        <w:rPr>
          <w:rFonts w:ascii="GHEA Grapalat" w:hAnsi="GHEA Grapalat"/>
          <w:b/>
          <w:sz w:val="24"/>
          <w:szCs w:val="24"/>
        </w:rPr>
        <w:t xml:space="preserve"> </w:t>
      </w:r>
      <w:r w:rsidRPr="00D2310E">
        <w:rPr>
          <w:rFonts w:ascii="GHEA Grapalat" w:hAnsi="GHEA Grapalat"/>
          <w:b/>
          <w:sz w:val="24"/>
          <w:szCs w:val="24"/>
        </w:rPr>
        <w:t>GHAPDzB-15/15-2020-7-DBGGK</w:t>
      </w:r>
      <w:r w:rsidRPr="00374F4A">
        <w:rPr>
          <w:rFonts w:ascii="GHEA Grapalat" w:hAnsi="GHEA Grapalat"/>
          <w:b/>
          <w:sz w:val="24"/>
          <w:szCs w:val="24"/>
        </w:rPr>
        <w:t xml:space="preserve"> </w:t>
      </w:r>
    </w:p>
    <w:p w14:paraId="65FD6F73" w14:textId="77777777" w:rsidR="001005B0" w:rsidRPr="00B138F3" w:rsidRDefault="001005B0" w:rsidP="007A4982">
      <w:pPr>
        <w:widowControl w:val="0"/>
        <w:spacing w:after="160"/>
        <w:ind w:left="567" w:right="565"/>
        <w:jc w:val="center"/>
        <w:rPr>
          <w:rFonts w:ascii="GHEA Grapalat" w:hAnsi="GHEA Grapalat"/>
          <w:b/>
        </w:rPr>
      </w:pPr>
    </w:p>
    <w:p w14:paraId="46A976ED" w14:textId="77777777" w:rsidR="0075061D" w:rsidRPr="00B138F3" w:rsidRDefault="0075061D" w:rsidP="007A4982">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6E444E5E" w14:textId="77777777" w:rsidR="0075061D" w:rsidRPr="00B138F3" w:rsidRDefault="0075061D" w:rsidP="007A4982">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4D7F580B" w14:textId="77777777" w:rsidR="001005B0" w:rsidRPr="00B138F3" w:rsidRDefault="001005B0" w:rsidP="007A4982">
      <w:pPr>
        <w:widowControl w:val="0"/>
        <w:spacing w:after="160"/>
        <w:ind w:left="567" w:right="565"/>
        <w:jc w:val="center"/>
        <w:rPr>
          <w:rFonts w:ascii="GHEA Grapalat" w:hAnsi="GHEA Grapalat"/>
          <w:b/>
        </w:rPr>
      </w:pPr>
    </w:p>
    <w:p w14:paraId="29618D6B" w14:textId="77777777" w:rsidR="005B3A59" w:rsidRPr="00B138F3" w:rsidRDefault="005B3A59" w:rsidP="007A4982">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1E7AF92C" w14:textId="77777777" w:rsidR="005B3A59" w:rsidRPr="00B138F3" w:rsidRDefault="005B3A59" w:rsidP="007A4982">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6EB5C268" w14:textId="77777777" w:rsidR="005B3A59" w:rsidRPr="00B138F3" w:rsidRDefault="005B3A59" w:rsidP="007A4982">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DEFFD2D" w14:textId="77777777" w:rsidR="005B3A59" w:rsidRPr="00B138F3" w:rsidRDefault="005B3A59" w:rsidP="007A4982">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0AD088AF" w14:textId="77777777" w:rsidR="005B3A59" w:rsidRPr="00B138F3" w:rsidRDefault="005B3A59" w:rsidP="007A4982">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7D18532C" w14:textId="77777777" w:rsidR="005B3A59" w:rsidRPr="00B138F3" w:rsidRDefault="00875F09" w:rsidP="007A4982">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93BC8A1" w14:textId="77777777" w:rsidR="005B3A59" w:rsidRPr="00B138F3" w:rsidRDefault="005B3A59"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58C95E3" w14:textId="77777777" w:rsidR="005B3A59" w:rsidRPr="00B138F3" w:rsidRDefault="005B3A59" w:rsidP="007A4982">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2D5F17A8" w14:textId="77777777" w:rsidR="005B3A59" w:rsidRPr="00B138F3" w:rsidRDefault="005B3A59" w:rsidP="007A4982">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341B5AFA" w14:textId="77777777" w:rsidR="005B3A59" w:rsidRPr="00B138F3" w:rsidRDefault="005B3A59" w:rsidP="007A4982">
      <w:pPr>
        <w:pStyle w:val="NormalWeb"/>
        <w:shd w:val="clear" w:color="auto" w:fill="FFFFFF"/>
        <w:spacing w:before="0" w:beforeAutospacing="0" w:after="0" w:afterAutospacing="0"/>
        <w:jc w:val="both"/>
        <w:rPr>
          <w:rFonts w:ascii="GHEA Grapalat" w:eastAsiaTheme="minorHAnsi" w:hAnsi="GHEA Grapalat" w:cstheme="minorBidi"/>
        </w:rPr>
      </w:pPr>
    </w:p>
    <w:p w14:paraId="187E0596" w14:textId="77777777" w:rsidR="00286CDB" w:rsidRPr="00B138F3" w:rsidRDefault="005B3A59" w:rsidP="007A4982">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35A8FA06" w14:textId="77777777" w:rsidR="00286CDB" w:rsidRPr="00B138F3" w:rsidRDefault="00286CDB" w:rsidP="007A4982">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2E8C8A4D" w14:textId="77777777" w:rsidR="005B3A59" w:rsidRPr="00B138F3" w:rsidRDefault="005B3A59" w:rsidP="007A498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60A288CF" w14:textId="77777777" w:rsidR="005B3A59" w:rsidRPr="00B138F3" w:rsidRDefault="002D4EEB" w:rsidP="007A4982">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5667490F" w14:textId="77777777" w:rsidR="005B3A59" w:rsidRPr="00B138F3" w:rsidRDefault="005B3A59" w:rsidP="007A498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536AB8D0" w14:textId="77777777" w:rsidR="005B3A59" w:rsidRPr="00B138F3" w:rsidRDefault="005B3A59" w:rsidP="007A4982">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4040E0C6" w14:textId="77777777" w:rsidR="005B3A59" w:rsidRPr="00B138F3" w:rsidRDefault="005B3A59" w:rsidP="007A4982">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3FBE446" w14:textId="77777777" w:rsidR="005B3A59" w:rsidRPr="00B138F3" w:rsidRDefault="005B3A59"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1710AD3" w14:textId="77777777" w:rsidR="005B3A59" w:rsidRPr="00B138F3" w:rsidRDefault="005B3A59" w:rsidP="007A4982">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14:paraId="28B91FBD" w14:textId="77777777" w:rsidR="005B3A59" w:rsidRPr="00B138F3" w:rsidRDefault="005B3A59" w:rsidP="007A4982">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14:paraId="61035C64" w14:textId="77777777" w:rsidR="00ED4AE3" w:rsidRPr="00AE7CCC" w:rsidRDefault="005B3A59" w:rsidP="007A4982">
      <w:pPr>
        <w:pStyle w:val="NormalWeb"/>
        <w:shd w:val="clear" w:color="auto" w:fill="FFFFFF"/>
        <w:contextualSpacing/>
        <w:jc w:val="both"/>
        <w:rPr>
          <w:rFonts w:ascii="GHEA Grapalat" w:eastAsiaTheme="minorHAnsi" w:hAnsi="GHEA Grapalat" w:cstheme="minorBidi"/>
          <w:sz w:val="18"/>
          <w:szCs w:val="18"/>
        </w:rPr>
      </w:pPr>
      <w:r w:rsidRPr="00C767C7">
        <w:rPr>
          <w:rFonts w:ascii="GHEA Grapalat" w:eastAsiaTheme="minorHAnsi" w:hAnsi="GHEA Grapalat" w:cstheme="minorBidi"/>
        </w:rPr>
        <w:t xml:space="preserve">до двадцатого рабочего дня, </w:t>
      </w:r>
      <w:r w:rsidR="00ED4AE3" w:rsidRPr="00C767C7">
        <w:rPr>
          <w:rFonts w:ascii="GHEA Grapalat" w:eastAsiaTheme="minorHAnsi" w:hAnsi="GHEA Grapalat" w:cstheme="minorBidi"/>
        </w:rPr>
        <w:t>следующего за последним днем выполнения взятых приципалом</w:t>
      </w:r>
      <w:r w:rsidR="009E77E3" w:rsidRPr="009E77E3">
        <w:rPr>
          <w:rFonts w:ascii="GHEA Grapalat" w:eastAsiaTheme="minorHAnsi" w:hAnsi="GHEA Grapalat" w:cstheme="minorBidi"/>
        </w:rPr>
        <w:t xml:space="preserve"> на себя</w:t>
      </w:r>
      <w:r w:rsidR="00ED4AE3" w:rsidRPr="00C767C7">
        <w:rPr>
          <w:rFonts w:ascii="GHEA Grapalat" w:eastAsiaTheme="minorHAnsi" w:hAnsi="GHEA Grapalat" w:cstheme="minorBidi"/>
        </w:rPr>
        <w:t xml:space="preserve"> обязательств, включительно.</w:t>
      </w:r>
    </w:p>
    <w:p w14:paraId="58FC5426" w14:textId="77777777" w:rsidR="005B3A59" w:rsidRPr="00B138F3" w:rsidRDefault="005B3A59" w:rsidP="007A4982">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63351E41" w14:textId="77777777" w:rsidR="005B3A59" w:rsidRPr="00B138F3" w:rsidRDefault="005B3A59"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07D68566" w14:textId="77777777" w:rsidR="00D273E6" w:rsidRPr="00B138F3" w:rsidRDefault="00D273E6"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BC84F1B" w14:textId="77777777" w:rsidR="005B3A59" w:rsidRPr="00B138F3" w:rsidRDefault="005B3A59" w:rsidP="007A4982">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E8F895C" w14:textId="77777777" w:rsidR="005B3A59" w:rsidRPr="00B138F3" w:rsidRDefault="005B3A59" w:rsidP="007A4982">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4395845C" w14:textId="77777777" w:rsidR="005B3A59" w:rsidRPr="00B138F3" w:rsidRDefault="005B3A59"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A039383" w14:textId="77777777" w:rsidR="005B3A59" w:rsidRPr="00B138F3" w:rsidRDefault="005B3A59"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3EFD7A" w14:textId="77777777" w:rsidR="005B3A59" w:rsidRPr="00B138F3" w:rsidRDefault="005B3A59"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498F18F2" w14:textId="77777777" w:rsidR="005B3A59" w:rsidRPr="00B138F3" w:rsidRDefault="005B3A59"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1BCDDC6" w14:textId="77777777" w:rsidR="005B3A59" w:rsidRPr="00B138F3" w:rsidRDefault="005B3A59"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594B0F3" w14:textId="77777777" w:rsidR="005B3A59" w:rsidRPr="00B138F3" w:rsidRDefault="005B3A59"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5520B7" w14:textId="77777777" w:rsidR="005B3A59" w:rsidRPr="00B138F3" w:rsidRDefault="005B3A59"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0D4B611" w14:textId="77777777" w:rsidR="005B3A59" w:rsidRPr="00B138F3" w:rsidRDefault="005B3A59"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B597CC0" w14:textId="77777777" w:rsidR="005B3A59" w:rsidRPr="00B138F3" w:rsidRDefault="005B3A59" w:rsidP="007A4982">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03138BAC" w14:textId="77777777" w:rsidR="005B3A59" w:rsidRPr="00B138F3" w:rsidRDefault="005B3A59" w:rsidP="007A4982">
      <w:pPr>
        <w:pStyle w:val="NormalWeb"/>
        <w:shd w:val="clear" w:color="auto" w:fill="FFFFFF"/>
        <w:spacing w:before="0" w:beforeAutospacing="0" w:after="0" w:afterAutospacing="0"/>
        <w:ind w:firstLine="375"/>
        <w:rPr>
          <w:rFonts w:ascii="GHEA Grapalat" w:eastAsiaTheme="minorHAnsi" w:hAnsi="GHEA Grapalat" w:cstheme="minorBidi"/>
        </w:rPr>
      </w:pPr>
    </w:p>
    <w:p w14:paraId="1FE2089F" w14:textId="77777777" w:rsidR="005B3A59" w:rsidRPr="00B138F3" w:rsidRDefault="005B3A59" w:rsidP="007A4982">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D718C03" w14:textId="77777777" w:rsidR="005B3A59" w:rsidRPr="00B138F3" w:rsidRDefault="005B3A59" w:rsidP="007A4982">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48152E2C" w14:textId="77777777" w:rsidR="005B3A59" w:rsidRPr="00B138F3" w:rsidRDefault="005B3A59"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F993B14" w14:textId="77777777" w:rsidR="005B3A59" w:rsidRPr="00B138F3" w:rsidRDefault="005B3A59"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47C5A16" w14:textId="77777777" w:rsidR="005B3A59" w:rsidRPr="00B138F3" w:rsidRDefault="005B3A59" w:rsidP="007A4982">
      <w:pPr>
        <w:pStyle w:val="NormalWeb"/>
        <w:shd w:val="clear" w:color="auto" w:fill="FFFFFF"/>
        <w:spacing w:before="0" w:beforeAutospacing="0" w:after="0" w:afterAutospacing="0"/>
        <w:ind w:firstLine="375"/>
        <w:jc w:val="both"/>
        <w:rPr>
          <w:rFonts w:ascii="GHEA Grapalat" w:hAnsi="GHEA Grapalat"/>
          <w:sz w:val="20"/>
          <w:szCs w:val="20"/>
        </w:rPr>
      </w:pPr>
    </w:p>
    <w:p w14:paraId="1198E685" w14:textId="77777777" w:rsidR="005B3A59" w:rsidRPr="00B138F3" w:rsidRDefault="005B3A59" w:rsidP="007A4982">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1D03EB4" w14:textId="77777777" w:rsidR="005B3A59" w:rsidRPr="00B138F3" w:rsidRDefault="005B3A59" w:rsidP="007A4982">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D0256AF" w14:textId="77777777" w:rsidR="005B3A59" w:rsidRPr="00B138F3" w:rsidRDefault="005B3A59" w:rsidP="007A4982">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DC44280" w14:textId="77777777" w:rsidR="005B3A59" w:rsidRPr="00B138F3" w:rsidRDefault="005B3A59" w:rsidP="007A4982">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D381AEA" w14:textId="77777777" w:rsidR="005B3A59" w:rsidRPr="00B138F3" w:rsidRDefault="005B3A59" w:rsidP="007A4982">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1C6D6AF0" w14:textId="77777777" w:rsidR="005B3A59" w:rsidRPr="00B138F3" w:rsidRDefault="005B3A59" w:rsidP="007A4982">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CAC2A44" w14:textId="77777777" w:rsidR="005B3A59" w:rsidRPr="00B138F3" w:rsidRDefault="005B3A59"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DE4B91" w14:textId="77777777" w:rsidR="005B3A59" w:rsidRPr="00B138F3" w:rsidRDefault="005B3A59" w:rsidP="007A4982">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05E3D9" w14:textId="77777777" w:rsidR="005B3A59" w:rsidRPr="00B138F3" w:rsidRDefault="005B3A59" w:rsidP="007A4982">
      <w:pPr>
        <w:pStyle w:val="NormalWeb"/>
        <w:shd w:val="clear" w:color="auto" w:fill="FFFFFF"/>
        <w:spacing w:before="0" w:beforeAutospacing="0" w:after="0" w:afterAutospacing="0"/>
        <w:ind w:firstLine="375"/>
        <w:rPr>
          <w:rFonts w:eastAsiaTheme="minorHAnsi" w:cstheme="minorBidi"/>
        </w:rPr>
      </w:pPr>
    </w:p>
    <w:p w14:paraId="1702E46F" w14:textId="77777777" w:rsidR="005B3A59" w:rsidRPr="00B138F3" w:rsidRDefault="005B3A59" w:rsidP="007A4982">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14:paraId="65023FAD" w14:textId="77777777" w:rsidR="001005B0" w:rsidRPr="00B138F3" w:rsidRDefault="001005B0" w:rsidP="007A4982">
      <w:pPr>
        <w:widowControl w:val="0"/>
        <w:spacing w:after="160"/>
        <w:ind w:left="567" w:right="565"/>
        <w:jc w:val="both"/>
        <w:rPr>
          <w:rFonts w:ascii="GHEA Grapalat" w:hAnsi="GHEA Grapalat"/>
        </w:rPr>
      </w:pPr>
    </w:p>
    <w:p w14:paraId="2251C962" w14:textId="77777777" w:rsidR="001005B0" w:rsidRPr="00B138F3" w:rsidRDefault="001005B0" w:rsidP="007A4982">
      <w:pPr>
        <w:widowControl w:val="0"/>
        <w:spacing w:after="160"/>
        <w:ind w:left="567" w:right="565"/>
        <w:jc w:val="center"/>
        <w:rPr>
          <w:rFonts w:ascii="GHEA Grapalat" w:hAnsi="GHEA Grapalat"/>
          <w:b/>
        </w:rPr>
      </w:pPr>
    </w:p>
    <w:p w14:paraId="36A77FE8" w14:textId="77777777" w:rsidR="001005B0" w:rsidRPr="00B138F3" w:rsidRDefault="001005B0" w:rsidP="007A4982">
      <w:pPr>
        <w:widowControl w:val="0"/>
        <w:spacing w:after="160"/>
        <w:ind w:left="567" w:right="565"/>
        <w:jc w:val="center"/>
        <w:rPr>
          <w:rFonts w:ascii="GHEA Grapalat" w:hAnsi="GHEA Grapalat"/>
          <w:b/>
        </w:rPr>
      </w:pPr>
    </w:p>
    <w:p w14:paraId="52E2AFD0" w14:textId="77777777" w:rsidR="001005B0" w:rsidRPr="00B138F3" w:rsidRDefault="001005B0" w:rsidP="007A4982">
      <w:pPr>
        <w:widowControl w:val="0"/>
        <w:spacing w:after="160"/>
        <w:ind w:left="567" w:right="565"/>
        <w:jc w:val="center"/>
        <w:rPr>
          <w:rFonts w:ascii="GHEA Grapalat" w:hAnsi="GHEA Grapalat"/>
          <w:b/>
        </w:rPr>
      </w:pPr>
    </w:p>
    <w:p w14:paraId="5D7F91CE" w14:textId="77777777" w:rsidR="001005B0" w:rsidRPr="00B138F3" w:rsidRDefault="001005B0" w:rsidP="007A4982">
      <w:pPr>
        <w:widowControl w:val="0"/>
        <w:spacing w:after="160"/>
        <w:ind w:left="567" w:right="565"/>
        <w:jc w:val="center"/>
        <w:rPr>
          <w:rFonts w:ascii="GHEA Grapalat" w:hAnsi="GHEA Grapalat"/>
          <w:b/>
        </w:rPr>
      </w:pPr>
    </w:p>
    <w:p w14:paraId="02098479" w14:textId="77777777" w:rsidR="00FC10BB" w:rsidRDefault="00FC10BB" w:rsidP="007A4982">
      <w:pPr>
        <w:rPr>
          <w:rFonts w:ascii="GHEA Grapalat" w:hAnsi="GHEA Grapalat"/>
          <w:i/>
        </w:rPr>
      </w:pPr>
      <w:r>
        <w:rPr>
          <w:rFonts w:ascii="GHEA Grapalat" w:hAnsi="GHEA Grapalat"/>
          <w:i/>
        </w:rPr>
        <w:br w:type="page"/>
      </w:r>
    </w:p>
    <w:p w14:paraId="383E1811" w14:textId="5DC80B9C" w:rsidR="002A7DF9" w:rsidRPr="00B138F3" w:rsidRDefault="002A7DF9" w:rsidP="002A7DF9">
      <w:pPr>
        <w:widowControl w:val="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.1</w:t>
      </w:r>
    </w:p>
    <w:p w14:paraId="412E0703" w14:textId="77777777" w:rsidR="002A7DF9" w:rsidRPr="00D2310E" w:rsidRDefault="002A7DF9" w:rsidP="002A7DF9">
      <w:pPr>
        <w:pStyle w:val="Heading6"/>
        <w:keepNext w:val="0"/>
        <w:widowControl w:val="0"/>
        <w:jc w:val="right"/>
        <w:rPr>
          <w:rFonts w:ascii="GHEA Grapalat" w:hAnsi="GHEA Grapalat"/>
          <w:color w:val="auto"/>
          <w:sz w:val="24"/>
          <w:szCs w:val="24"/>
        </w:rPr>
      </w:pPr>
      <w:r w:rsidRPr="00D2310E">
        <w:rPr>
          <w:rFonts w:ascii="GHEA Grapalat" w:hAnsi="GHEA Grapalat"/>
          <w:color w:val="auto"/>
          <w:sz w:val="24"/>
          <w:szCs w:val="24"/>
        </w:rPr>
        <w:t xml:space="preserve">к Приглашению на </w:t>
      </w:r>
      <w:r>
        <w:rPr>
          <w:rFonts w:ascii="GHEA Grapalat" w:hAnsi="GHEA Grapalat"/>
          <w:color w:val="auto"/>
          <w:sz w:val="24"/>
          <w:szCs w:val="24"/>
        </w:rPr>
        <w:t>запрос котировок</w:t>
      </w:r>
    </w:p>
    <w:p w14:paraId="1DCFD8D5" w14:textId="77777777" w:rsidR="002A7DF9" w:rsidRPr="00D2310E" w:rsidRDefault="002A7DF9" w:rsidP="002A7DF9">
      <w:pPr>
        <w:pStyle w:val="BodyTextIndent3"/>
        <w:widowControl w:val="0"/>
        <w:spacing w:line="240" w:lineRule="auto"/>
        <w:jc w:val="right"/>
        <w:rPr>
          <w:rFonts w:ascii="GHEA Grapalat" w:hAnsi="GHEA Grapalat"/>
          <w:b/>
          <w:sz w:val="24"/>
          <w:szCs w:val="24"/>
        </w:rPr>
      </w:pPr>
      <w:r w:rsidRPr="00374F4A">
        <w:rPr>
          <w:rFonts w:ascii="GHEA Grapalat" w:hAnsi="GHEA Grapalat"/>
          <w:b/>
          <w:sz w:val="24"/>
          <w:szCs w:val="24"/>
        </w:rPr>
        <w:t>под кодом</w:t>
      </w:r>
      <w:r>
        <w:rPr>
          <w:rFonts w:ascii="GHEA Grapalat" w:hAnsi="GHEA Grapalat"/>
          <w:b/>
          <w:sz w:val="24"/>
          <w:szCs w:val="24"/>
        </w:rPr>
        <w:t xml:space="preserve"> </w:t>
      </w:r>
      <w:r w:rsidRPr="00D2310E">
        <w:rPr>
          <w:rFonts w:ascii="GHEA Grapalat" w:hAnsi="GHEA Grapalat"/>
          <w:b/>
          <w:sz w:val="24"/>
          <w:szCs w:val="24"/>
        </w:rPr>
        <w:t>GHAPDzB-15/15-2020-7-DBGGK</w:t>
      </w:r>
      <w:r w:rsidRPr="00374F4A">
        <w:rPr>
          <w:rFonts w:ascii="GHEA Grapalat" w:hAnsi="GHEA Grapalat"/>
          <w:b/>
          <w:sz w:val="24"/>
          <w:szCs w:val="24"/>
        </w:rPr>
        <w:t xml:space="preserve"> </w:t>
      </w:r>
    </w:p>
    <w:p w14:paraId="6CE73A51" w14:textId="77777777" w:rsidR="00AF4211" w:rsidRPr="00B138F3" w:rsidRDefault="00AF4211" w:rsidP="007A4982">
      <w:pPr>
        <w:widowControl w:val="0"/>
        <w:spacing w:after="160"/>
        <w:jc w:val="center"/>
        <w:rPr>
          <w:rFonts w:ascii="GHEA Grapalat" w:hAnsi="GHEA Grapalat"/>
          <w:b/>
        </w:rPr>
      </w:pPr>
    </w:p>
    <w:p w14:paraId="7DB528E3" w14:textId="77777777" w:rsidR="000A214C" w:rsidRPr="00B138F3" w:rsidRDefault="000A214C" w:rsidP="007A4982">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29EE8939" w14:textId="77777777" w:rsidR="000A214C" w:rsidRPr="00B138F3" w:rsidRDefault="000A214C" w:rsidP="007A4982">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513C9381" w14:textId="77777777" w:rsidTr="00DE2AE3">
        <w:tc>
          <w:tcPr>
            <w:tcW w:w="4786" w:type="dxa"/>
          </w:tcPr>
          <w:p w14:paraId="3F1313D1" w14:textId="77777777" w:rsidR="000A214C" w:rsidRPr="00B138F3" w:rsidRDefault="000A214C" w:rsidP="007A4982">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59EC1709" w14:textId="77777777" w:rsidR="000A214C" w:rsidRPr="00B138F3" w:rsidRDefault="000A214C" w:rsidP="007A4982">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14:paraId="1BF39089" w14:textId="77777777" w:rsidR="000A214C" w:rsidRPr="00B138F3" w:rsidRDefault="000A214C" w:rsidP="007A4982">
      <w:pPr>
        <w:widowControl w:val="0"/>
        <w:spacing w:after="160"/>
        <w:rPr>
          <w:rFonts w:ascii="GHEA Grapalat" w:hAnsi="GHEA Grapalat" w:cs="GHEA Grapalat"/>
          <w:b/>
        </w:rPr>
      </w:pPr>
    </w:p>
    <w:p w14:paraId="69FC94FC" w14:textId="77777777" w:rsidR="000A214C" w:rsidRPr="00B138F3" w:rsidRDefault="000A214C" w:rsidP="007A4982">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9EC70C0" w14:textId="77777777" w:rsidR="000A214C" w:rsidRPr="00B138F3" w:rsidRDefault="000A214C" w:rsidP="007A4982">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1EAE2A21" w14:textId="77777777" w:rsidR="000A214C" w:rsidRPr="00B138F3" w:rsidRDefault="000A214C" w:rsidP="007A4982">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1A92E631" w14:textId="77777777" w:rsidR="000A214C" w:rsidRPr="00B138F3" w:rsidRDefault="000A214C" w:rsidP="007A4982">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095B41B" w14:textId="77777777" w:rsidR="000A214C" w:rsidRPr="00B138F3" w:rsidRDefault="000A214C" w:rsidP="007A4982">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A2B1C2A" w14:textId="77777777" w:rsidR="000A214C" w:rsidRPr="00B138F3" w:rsidRDefault="000A214C" w:rsidP="007A4982">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42E4657A" w14:textId="77777777" w:rsidR="000A214C" w:rsidRPr="00B138F3" w:rsidRDefault="000A214C" w:rsidP="007A4982">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4F15DA94" w14:textId="77777777" w:rsidR="000A214C" w:rsidRPr="00B138F3" w:rsidRDefault="000A214C" w:rsidP="007A4982">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146F30C4" w14:textId="06BCF888" w:rsidR="000A214C" w:rsidRPr="00B138F3" w:rsidRDefault="000A214C" w:rsidP="007A4982">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2A7DF9" w:rsidRPr="002A7DF9">
        <w:rPr>
          <w:rFonts w:ascii="GHEA Grapalat" w:hAnsi="GHEA Grapalat"/>
        </w:rPr>
        <w:t>GHAPDzB-15/15-2020-7-DBGGK</w:t>
      </w:r>
      <w:r w:rsidRPr="00B138F3">
        <w:rPr>
          <w:rFonts w:ascii="GHEA Grapalat" w:hAnsi="GHEA Grapalat"/>
        </w:rPr>
        <w:t>.</w:t>
      </w:r>
    </w:p>
    <w:p w14:paraId="2BE0677A" w14:textId="1A972564" w:rsidR="000A214C" w:rsidRPr="00B138F3" w:rsidRDefault="000A214C" w:rsidP="007A4982">
      <w:pPr>
        <w:rPr>
          <w:rFonts w:ascii="GHEA Grapalat" w:hAnsi="GHEA Grapalat"/>
        </w:rPr>
      </w:pPr>
    </w:p>
    <w:p w14:paraId="5AEE7BB3" w14:textId="77777777" w:rsidR="000A214C" w:rsidRPr="00B138F3" w:rsidRDefault="000A214C" w:rsidP="007A4982">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A0C6DB4" w14:textId="77777777" w:rsidR="000A214C" w:rsidRPr="00B138F3" w:rsidRDefault="000A214C" w:rsidP="007A4982">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19D9468B" w14:textId="77777777" w:rsidR="000A214C" w:rsidRPr="00B138F3" w:rsidRDefault="000A214C" w:rsidP="007A4982">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F740628" w14:textId="77777777" w:rsidR="000A214C" w:rsidRPr="00B138F3" w:rsidRDefault="000A214C" w:rsidP="007A4982">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11D0731" w14:textId="77777777" w:rsidR="000A214C" w:rsidRPr="00B138F3" w:rsidRDefault="000A214C" w:rsidP="007A4982">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14:paraId="31A9DAC3" w14:textId="77777777" w:rsidR="000A214C" w:rsidRPr="00B138F3" w:rsidRDefault="000A214C" w:rsidP="007A4982">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5C3A3D42" w14:textId="77777777" w:rsidR="000A214C" w:rsidRPr="00B138F3" w:rsidRDefault="000A214C" w:rsidP="007A4982">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14D05B0" w14:textId="77777777" w:rsidR="000A214C" w:rsidRPr="00B138F3" w:rsidRDefault="000A214C" w:rsidP="007A4982">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2DFFC51" w14:textId="77777777" w:rsidR="000A214C" w:rsidRPr="00B138F3" w:rsidRDefault="000A214C" w:rsidP="007A4982">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14:paraId="25DF7EED" w14:textId="77777777" w:rsidR="000A214C" w:rsidRPr="00B138F3" w:rsidRDefault="000A214C" w:rsidP="007A4982">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0A15193A" w14:textId="77777777" w:rsidR="000A214C" w:rsidRPr="00B138F3" w:rsidRDefault="000A214C" w:rsidP="007A4982">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675725A" w14:textId="77777777" w:rsidR="000A214C" w:rsidRPr="00B138F3" w:rsidRDefault="000A214C" w:rsidP="007A4982">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2B0CDF2" w14:textId="77777777" w:rsidR="000A214C" w:rsidRPr="00B138F3" w:rsidRDefault="000A214C" w:rsidP="007A4982">
      <w:pPr>
        <w:widowControl w:val="0"/>
        <w:spacing w:after="160"/>
        <w:jc w:val="center"/>
        <w:rPr>
          <w:rFonts w:ascii="GHEA Grapalat" w:hAnsi="GHEA Grapalat" w:cs="GHEA Grapalat"/>
          <w:b/>
          <w:bCs/>
        </w:rPr>
      </w:pPr>
      <w:r w:rsidRPr="00B138F3">
        <w:rPr>
          <w:rFonts w:ascii="GHEA Grapalat" w:hAnsi="GHEA Grapalat"/>
          <w:b/>
        </w:rPr>
        <w:t>2. Иные условия</w:t>
      </w:r>
    </w:p>
    <w:p w14:paraId="13D9A24C" w14:textId="77777777" w:rsidR="00FE75E6" w:rsidRPr="00B253E1" w:rsidRDefault="000A214C" w:rsidP="007A4982">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1F33E7DF" w14:textId="77777777" w:rsidR="000A214C" w:rsidRPr="00B138F3" w:rsidRDefault="000A214C" w:rsidP="007A4982">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25531A93" w14:textId="77777777" w:rsidR="000A214C" w:rsidRPr="00B138F3" w:rsidRDefault="000A214C" w:rsidP="007A4982">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002F349A" w14:textId="77777777" w:rsidR="000A214C" w:rsidRPr="00B138F3" w:rsidDel="00A13215" w:rsidRDefault="000A214C" w:rsidP="007A4982">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E019817" w14:textId="77777777" w:rsidR="000A214C" w:rsidRPr="00B138F3" w:rsidRDefault="000A214C" w:rsidP="007A4982">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E348147" w14:textId="77777777" w:rsidR="000A214C" w:rsidRPr="00B138F3" w:rsidRDefault="000A214C" w:rsidP="007A4982">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0F503745" w14:textId="77777777" w:rsidR="000A214C" w:rsidRPr="00B138F3" w:rsidRDefault="000A214C" w:rsidP="007A4982">
      <w:pPr>
        <w:widowControl w:val="0"/>
        <w:jc w:val="both"/>
        <w:rPr>
          <w:rFonts w:ascii="GHEA Grapalat" w:hAnsi="GHEA Grapalat"/>
        </w:rPr>
      </w:pPr>
      <w:r w:rsidRPr="00B138F3">
        <w:rPr>
          <w:rFonts w:ascii="GHEA Grapalat" w:hAnsi="GHEA Grapalat"/>
        </w:rPr>
        <w:t>_______________________________________</w:t>
      </w:r>
    </w:p>
    <w:p w14:paraId="13650791" w14:textId="77777777" w:rsidR="000A214C" w:rsidRPr="00B138F3" w:rsidRDefault="000A214C" w:rsidP="007A4982">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25E013AE" w14:textId="77777777" w:rsidR="000A214C" w:rsidRPr="00B138F3" w:rsidRDefault="000A214C" w:rsidP="007A4982">
      <w:pPr>
        <w:widowControl w:val="0"/>
        <w:jc w:val="both"/>
        <w:rPr>
          <w:rFonts w:ascii="GHEA Grapalat" w:hAnsi="GHEA Grapalat"/>
        </w:rPr>
      </w:pPr>
      <w:r w:rsidRPr="00B138F3">
        <w:rPr>
          <w:rFonts w:ascii="GHEA Grapalat" w:hAnsi="GHEA Grapalat"/>
        </w:rPr>
        <w:t>_______________________________________</w:t>
      </w:r>
    </w:p>
    <w:p w14:paraId="205FB110" w14:textId="77777777" w:rsidR="000A214C" w:rsidRPr="00B138F3" w:rsidRDefault="000A214C" w:rsidP="007A4982">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121864CB" w14:textId="77777777" w:rsidR="000A214C" w:rsidRPr="00B138F3" w:rsidRDefault="000A214C" w:rsidP="007A4982">
      <w:pPr>
        <w:widowControl w:val="0"/>
        <w:jc w:val="both"/>
        <w:rPr>
          <w:rFonts w:ascii="GHEA Grapalat" w:hAnsi="GHEA Grapalat"/>
        </w:rPr>
      </w:pPr>
      <w:r w:rsidRPr="00B138F3">
        <w:rPr>
          <w:rFonts w:ascii="GHEA Grapalat" w:hAnsi="GHEA Grapalat"/>
        </w:rPr>
        <w:t>_______________________________________</w:t>
      </w:r>
    </w:p>
    <w:p w14:paraId="4CDF7924" w14:textId="77777777" w:rsidR="000A214C" w:rsidRPr="00B138F3" w:rsidRDefault="000A214C" w:rsidP="007A4982">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3437392A" w14:textId="77777777" w:rsidR="000A214C" w:rsidRPr="00B138F3" w:rsidRDefault="000A214C" w:rsidP="007A4982">
      <w:pPr>
        <w:widowControl w:val="0"/>
        <w:jc w:val="both"/>
        <w:rPr>
          <w:rFonts w:ascii="GHEA Grapalat" w:hAnsi="GHEA Grapalat"/>
        </w:rPr>
      </w:pPr>
      <w:r w:rsidRPr="00B138F3">
        <w:rPr>
          <w:rFonts w:ascii="GHEA Grapalat" w:hAnsi="GHEA Grapalat"/>
        </w:rPr>
        <w:t>_______________________________________</w:t>
      </w:r>
    </w:p>
    <w:p w14:paraId="4598C6FD" w14:textId="77777777" w:rsidR="000A214C" w:rsidRPr="00B138F3" w:rsidRDefault="000A214C" w:rsidP="007A4982">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1116C3BC" w14:textId="77777777" w:rsidR="000A214C" w:rsidRPr="00B138F3" w:rsidRDefault="000A214C" w:rsidP="007A4982">
      <w:pPr>
        <w:widowControl w:val="0"/>
        <w:jc w:val="both"/>
        <w:rPr>
          <w:rFonts w:ascii="GHEA Grapalat" w:hAnsi="GHEA Grapalat"/>
        </w:rPr>
      </w:pPr>
      <w:r w:rsidRPr="00B138F3">
        <w:rPr>
          <w:rFonts w:ascii="GHEA Grapalat" w:hAnsi="GHEA Grapalat"/>
        </w:rPr>
        <w:t>_______________________________________</w:t>
      </w:r>
    </w:p>
    <w:p w14:paraId="315FC563" w14:textId="77777777" w:rsidR="000A214C" w:rsidRPr="00B138F3" w:rsidRDefault="000A214C" w:rsidP="007A4982">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42242262" w14:textId="77777777" w:rsidR="000A214C" w:rsidRPr="00B138F3" w:rsidRDefault="000A214C" w:rsidP="007A4982">
      <w:pPr>
        <w:widowControl w:val="0"/>
        <w:jc w:val="both"/>
        <w:rPr>
          <w:rFonts w:ascii="GHEA Grapalat" w:hAnsi="GHEA Grapalat"/>
        </w:rPr>
      </w:pPr>
      <w:r w:rsidRPr="00B138F3">
        <w:rPr>
          <w:rFonts w:ascii="GHEA Grapalat" w:hAnsi="GHEA Grapalat"/>
        </w:rPr>
        <w:t>_______________________________________</w:t>
      </w:r>
    </w:p>
    <w:p w14:paraId="7F47E503" w14:textId="77777777" w:rsidR="000A214C" w:rsidRPr="00B138F3" w:rsidRDefault="000A214C" w:rsidP="007A498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04299503" w14:textId="77777777" w:rsidR="000A214C" w:rsidRPr="00B138F3" w:rsidRDefault="00632AC2" w:rsidP="007A498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03AD68F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463D60" w14:textId="77777777" w:rsidR="00BE2572" w:rsidRPr="00B138F3" w:rsidRDefault="00BE2572" w:rsidP="007A4982">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396E4DDB"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9F8998" w14:textId="77777777" w:rsidR="00BE2572" w:rsidRPr="00B138F3" w:rsidRDefault="00BE2572" w:rsidP="007A4982">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3C3526F8"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ADA8E4" w14:textId="77777777" w:rsidR="00BE2572" w:rsidRPr="00B138F3" w:rsidRDefault="00BE2572" w:rsidP="007A4982">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42F5EDC2"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24C066" w14:textId="77777777" w:rsidR="00BE2572" w:rsidRPr="00B138F3" w:rsidRDefault="00BE2572" w:rsidP="007A4982">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2923BDD3"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AF0A1C" w14:textId="77777777" w:rsidR="00BE2572" w:rsidRPr="00B138F3" w:rsidRDefault="00BE2572" w:rsidP="007A4982">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419C6AE7"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35FF9F" w14:textId="77777777" w:rsidR="00BE2572" w:rsidRPr="00B138F3" w:rsidRDefault="00BE2572" w:rsidP="007A4982">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1882B76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BDE83A" w14:textId="77777777" w:rsidR="00BE2572" w:rsidRPr="00B138F3" w:rsidRDefault="00BE2572" w:rsidP="007A4982">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7C275CF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C315C7" w14:textId="77777777" w:rsidR="00BE2572" w:rsidRPr="00B138F3" w:rsidRDefault="00BE2572" w:rsidP="007A4982">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A7DF9" w:rsidRPr="00B138F3" w14:paraId="6F097D9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2567BD" w14:textId="7A61490B" w:rsidR="002A7DF9" w:rsidRPr="00B138F3" w:rsidRDefault="002A7DF9" w:rsidP="002A7DF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Pr>
                <w:rFonts w:ascii="GHEA Grapalat" w:hAnsi="GHEA Grapalat"/>
                <w:b/>
              </w:rPr>
              <w:t>«Н</w:t>
            </w:r>
            <w:r w:rsidRPr="007A4982">
              <w:rPr>
                <w:rFonts w:ascii="GHEA Grapalat" w:hAnsi="GHEA Grapalat"/>
                <w:b/>
              </w:rPr>
              <w:t>аучно-практический центр судебной медицины</w:t>
            </w:r>
            <w:r>
              <w:rPr>
                <w:rFonts w:ascii="GHEA Grapalat" w:hAnsi="GHEA Grapalat"/>
                <w:b/>
              </w:rPr>
              <w:t xml:space="preserve">» </w:t>
            </w:r>
            <w:r w:rsidRPr="007A4982">
              <w:rPr>
                <w:rFonts w:ascii="GHEA Grapalat" w:hAnsi="GHEA Grapalat"/>
                <w:b/>
              </w:rPr>
              <w:t>ГНКО</w:t>
            </w:r>
          </w:p>
        </w:tc>
      </w:tr>
      <w:tr w:rsidR="002A7DF9" w:rsidRPr="00B138F3" w14:paraId="168AE23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2347EB" w14:textId="7C63547F" w:rsidR="002A7DF9" w:rsidRPr="00B138F3" w:rsidRDefault="002A7DF9" w:rsidP="002A7DF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A7DF9" w:rsidRPr="00B138F3" w14:paraId="5DBA6886"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14CAF1" w14:textId="5F33423E" w:rsidR="002A7DF9" w:rsidRPr="00B138F3" w:rsidRDefault="002A7DF9" w:rsidP="002A7DF9">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8E28B9">
              <w:rPr>
                <w:rFonts w:ascii="GHEA Grapalat" w:hAnsi="GHEA Grapalat"/>
                <w:b/>
                <w:sz w:val="20"/>
                <w:szCs w:val="20"/>
                <w:lang w:val="hy-AM"/>
              </w:rPr>
              <w:t>00405431</w:t>
            </w:r>
          </w:p>
        </w:tc>
      </w:tr>
      <w:tr w:rsidR="002A7DF9" w:rsidRPr="00B138F3" w14:paraId="2A4F1E4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48C8E0" w14:textId="10D58331" w:rsidR="002A7DF9" w:rsidRPr="00B138F3" w:rsidRDefault="002A7DF9" w:rsidP="002A7DF9">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rPr>
              <w:t xml:space="preserve"> К</w:t>
            </w:r>
            <w:r w:rsidRPr="002A7DF9">
              <w:rPr>
                <w:rFonts w:ascii="GHEA Grapalat" w:hAnsi="GHEA Grapalat"/>
              </w:rPr>
              <w:t>азначейство</w:t>
            </w:r>
          </w:p>
        </w:tc>
      </w:tr>
      <w:tr w:rsidR="002A7DF9" w:rsidRPr="00B138F3" w14:paraId="18D875E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A6383" w14:textId="03E8D21D" w:rsidR="002A7DF9" w:rsidRPr="00B138F3" w:rsidRDefault="002A7DF9" w:rsidP="002A7DF9">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sidRPr="008E28B9">
              <w:rPr>
                <w:rFonts w:ascii="GHEA Grapalat" w:hAnsi="GHEA Grapalat"/>
                <w:b/>
                <w:bCs/>
                <w:sz w:val="22"/>
                <w:szCs w:val="22"/>
                <w:lang w:val="hy-AM"/>
              </w:rPr>
              <w:t>900018001975</w:t>
            </w:r>
          </w:p>
        </w:tc>
      </w:tr>
      <w:tr w:rsidR="00B138F3" w:rsidRPr="00B138F3" w14:paraId="7AFAA23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2EF1AF" w14:textId="77777777" w:rsidR="00BE2572" w:rsidRPr="00B138F3" w:rsidRDefault="00BE2572" w:rsidP="007A498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4BAAFA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2DD113" w14:textId="77777777" w:rsidR="00BE2572" w:rsidRPr="00B138F3" w:rsidRDefault="00BE2572" w:rsidP="007A498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B5FCFC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F0725B" w14:textId="77777777" w:rsidR="00BE2572" w:rsidRPr="00B138F3" w:rsidRDefault="00BE2572" w:rsidP="007A498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3A34D53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B19F2F" w14:textId="77777777" w:rsidR="00BE2572" w:rsidRPr="00B138F3" w:rsidRDefault="00BE2572" w:rsidP="007A498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5F226573"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7E59F71" w14:textId="77777777" w:rsidR="00BE2572" w:rsidRPr="00B138F3" w:rsidRDefault="00BE2572" w:rsidP="007A498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613D84FA"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9ADDD8" w14:textId="77777777" w:rsidR="00BE2572" w:rsidRPr="00B138F3" w:rsidRDefault="00BE2572" w:rsidP="007A498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3801AB8B"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235F0A" w14:textId="77777777" w:rsidR="00BE2572" w:rsidRPr="00B138F3" w:rsidRDefault="00BE2572" w:rsidP="007A498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308A268C"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31ED414" w14:textId="77777777" w:rsidR="00BE2572" w:rsidRPr="00B138F3" w:rsidRDefault="00BE2572" w:rsidP="007A4982">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0BAE246" w14:textId="77777777" w:rsidR="00BE2572" w:rsidRPr="00B138F3" w:rsidRDefault="00BE2572" w:rsidP="007A4982">
            <w:pPr>
              <w:widowControl w:val="0"/>
              <w:spacing w:after="160"/>
              <w:rPr>
                <w:rFonts w:ascii="GHEA Grapalat" w:hAnsi="GHEA Grapalat" w:cs="Sylfaen"/>
              </w:rPr>
            </w:pPr>
          </w:p>
          <w:p w14:paraId="5C877D8E" w14:textId="77777777" w:rsidR="00BE2572" w:rsidRPr="00B138F3" w:rsidRDefault="00BE2572" w:rsidP="007A4982">
            <w:pPr>
              <w:widowControl w:val="0"/>
              <w:spacing w:after="160"/>
              <w:jc w:val="right"/>
              <w:rPr>
                <w:rFonts w:ascii="GHEA Grapalat" w:hAnsi="GHEA Grapalat" w:cs="Tahoma"/>
              </w:rPr>
            </w:pPr>
            <w:r w:rsidRPr="00B138F3">
              <w:rPr>
                <w:rFonts w:ascii="GHEA Grapalat" w:hAnsi="GHEA Grapalat"/>
              </w:rPr>
              <w:t>/____________________/</w:t>
            </w:r>
          </w:p>
          <w:p w14:paraId="54E8A087" w14:textId="77777777" w:rsidR="00BE2572" w:rsidRPr="00B138F3" w:rsidRDefault="00BE2572" w:rsidP="007A4982">
            <w:pPr>
              <w:widowControl w:val="0"/>
              <w:spacing w:after="160"/>
              <w:rPr>
                <w:rFonts w:ascii="GHEA Grapalat" w:hAnsi="GHEA Grapalat" w:cs="Sylfaen"/>
              </w:rPr>
            </w:pPr>
          </w:p>
          <w:p w14:paraId="7B63431D" w14:textId="77777777" w:rsidR="00BE2572" w:rsidRPr="00B138F3" w:rsidRDefault="00BE2572" w:rsidP="007A4982">
            <w:pPr>
              <w:widowControl w:val="0"/>
              <w:spacing w:after="160"/>
              <w:jc w:val="right"/>
              <w:rPr>
                <w:rFonts w:ascii="GHEA Grapalat" w:hAnsi="GHEA Grapalat" w:cs="Sylfaen"/>
              </w:rPr>
            </w:pPr>
            <w:r w:rsidRPr="00B138F3">
              <w:rPr>
                <w:rFonts w:ascii="GHEA Grapalat" w:hAnsi="GHEA Grapalat"/>
              </w:rPr>
              <w:t>/____________________/</w:t>
            </w:r>
          </w:p>
          <w:p w14:paraId="2A12BB34" w14:textId="77777777" w:rsidR="00BE2572" w:rsidRPr="00B138F3" w:rsidRDefault="00BE2572" w:rsidP="007A4982">
            <w:pPr>
              <w:widowControl w:val="0"/>
              <w:spacing w:after="160"/>
              <w:rPr>
                <w:rFonts w:ascii="GHEA Grapalat" w:hAnsi="GHEA Grapalat" w:cs="Sylfaen"/>
              </w:rPr>
            </w:pPr>
          </w:p>
          <w:p w14:paraId="2BA4838C" w14:textId="77777777" w:rsidR="00BE2572" w:rsidRPr="00B138F3" w:rsidRDefault="00BE2572" w:rsidP="007A498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61575A8A" w14:textId="77777777" w:rsidR="00BE2572" w:rsidRPr="00B138F3" w:rsidRDefault="00BE2572" w:rsidP="007A498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F394150" w14:textId="77777777" w:rsidR="00BE2572" w:rsidRPr="00B138F3" w:rsidRDefault="00BE2572" w:rsidP="007A4982">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28B8A76" w14:textId="77777777" w:rsidR="00BE2572" w:rsidRPr="00B138F3" w:rsidRDefault="00BE2572" w:rsidP="007A4982">
            <w:pPr>
              <w:widowControl w:val="0"/>
              <w:spacing w:after="160"/>
              <w:rPr>
                <w:rFonts w:ascii="GHEA Grapalat" w:hAnsi="GHEA Grapalat" w:cs="Sylfaen"/>
              </w:rPr>
            </w:pPr>
          </w:p>
          <w:p w14:paraId="3E4B6FAA" w14:textId="77777777" w:rsidR="00BE2572" w:rsidRPr="00B138F3" w:rsidRDefault="00BE2572" w:rsidP="007A4982">
            <w:pPr>
              <w:widowControl w:val="0"/>
              <w:spacing w:after="160"/>
              <w:jc w:val="right"/>
              <w:rPr>
                <w:rFonts w:ascii="GHEA Grapalat" w:hAnsi="GHEA Grapalat" w:cs="Sylfaen"/>
              </w:rPr>
            </w:pPr>
            <w:r w:rsidRPr="00B138F3">
              <w:rPr>
                <w:rFonts w:ascii="GHEA Grapalat" w:hAnsi="GHEA Grapalat"/>
              </w:rPr>
              <w:t>/____________________/</w:t>
            </w:r>
          </w:p>
          <w:p w14:paraId="6F079956" w14:textId="77777777" w:rsidR="00BE2572" w:rsidRPr="00B138F3" w:rsidRDefault="00BE2572" w:rsidP="007A4982">
            <w:pPr>
              <w:widowControl w:val="0"/>
              <w:spacing w:after="160"/>
              <w:jc w:val="right"/>
              <w:rPr>
                <w:rFonts w:ascii="GHEA Grapalat" w:hAnsi="GHEA Grapalat" w:cs="Tahoma"/>
              </w:rPr>
            </w:pPr>
          </w:p>
          <w:p w14:paraId="11925B27" w14:textId="77777777" w:rsidR="00BE2572" w:rsidRPr="00B138F3" w:rsidRDefault="00BE2572" w:rsidP="007A4982">
            <w:pPr>
              <w:widowControl w:val="0"/>
              <w:spacing w:after="160"/>
              <w:jc w:val="right"/>
              <w:rPr>
                <w:rFonts w:ascii="GHEA Grapalat" w:hAnsi="GHEA Grapalat" w:cs="Sylfaen"/>
              </w:rPr>
            </w:pPr>
            <w:r w:rsidRPr="00B138F3">
              <w:rPr>
                <w:rFonts w:ascii="GHEA Grapalat" w:hAnsi="GHEA Grapalat"/>
              </w:rPr>
              <w:t>/____________________/</w:t>
            </w:r>
          </w:p>
          <w:p w14:paraId="36BF91A7" w14:textId="77777777" w:rsidR="00BE2572" w:rsidRPr="00B138F3" w:rsidRDefault="00BE2572" w:rsidP="007A4982">
            <w:pPr>
              <w:widowControl w:val="0"/>
              <w:spacing w:after="160"/>
              <w:rPr>
                <w:rFonts w:ascii="GHEA Grapalat" w:hAnsi="GHEA Grapalat" w:cs="Sylfaen"/>
              </w:rPr>
            </w:pPr>
          </w:p>
          <w:p w14:paraId="6E438D21" w14:textId="77777777" w:rsidR="00BE2572" w:rsidRPr="00B138F3" w:rsidRDefault="00BE2572" w:rsidP="007A498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3B42F73E"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EF59091" w14:textId="77777777" w:rsidR="00BE2572" w:rsidRPr="00B138F3" w:rsidRDefault="00BE2572" w:rsidP="007A4982">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6DB7DDFE" w14:textId="77777777" w:rsidR="00BE2572" w:rsidRPr="00B138F3" w:rsidRDefault="00BE2572" w:rsidP="007A4982">
            <w:pPr>
              <w:widowControl w:val="0"/>
              <w:spacing w:after="160"/>
              <w:rPr>
                <w:rFonts w:ascii="GHEA Grapalat" w:hAnsi="GHEA Grapalat"/>
              </w:rPr>
            </w:pPr>
          </w:p>
          <w:p w14:paraId="41CC58E0" w14:textId="77777777" w:rsidR="00BE2572" w:rsidRPr="00B138F3" w:rsidRDefault="00BE2572" w:rsidP="007A4982">
            <w:pPr>
              <w:widowControl w:val="0"/>
              <w:jc w:val="right"/>
              <w:rPr>
                <w:rFonts w:ascii="GHEA Grapalat" w:hAnsi="GHEA Grapalat" w:cs="Tahoma"/>
              </w:rPr>
            </w:pPr>
            <w:r w:rsidRPr="00B138F3">
              <w:rPr>
                <w:rFonts w:ascii="GHEA Grapalat" w:hAnsi="GHEA Grapalat"/>
              </w:rPr>
              <w:t>/____________________/</w:t>
            </w:r>
          </w:p>
          <w:p w14:paraId="577A701A" w14:textId="77777777" w:rsidR="00BE2572" w:rsidRPr="00B138F3" w:rsidRDefault="00BE2572" w:rsidP="007A498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F2B7069" w14:textId="77777777" w:rsidR="00BE2572" w:rsidRPr="00B138F3" w:rsidRDefault="00BE2572" w:rsidP="007A4982">
            <w:pPr>
              <w:widowControl w:val="0"/>
              <w:spacing w:after="160"/>
              <w:rPr>
                <w:rFonts w:ascii="GHEA Grapalat" w:hAnsi="GHEA Grapalat" w:cs="Tahoma"/>
              </w:rPr>
            </w:pPr>
          </w:p>
          <w:p w14:paraId="10843341" w14:textId="77777777" w:rsidR="00BE2572" w:rsidRPr="00B138F3" w:rsidRDefault="00BE2572" w:rsidP="007A4982">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AAF068D" w14:textId="77777777" w:rsidR="00BE2572" w:rsidRPr="00B138F3" w:rsidRDefault="00BE2572" w:rsidP="007A498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79B2311" w14:textId="77777777" w:rsidR="00BE2572" w:rsidRPr="00B138F3" w:rsidRDefault="00BE2572" w:rsidP="007A4982">
            <w:pPr>
              <w:widowControl w:val="0"/>
              <w:spacing w:after="160"/>
              <w:rPr>
                <w:rFonts w:ascii="GHEA Grapalat" w:hAnsi="GHEA Grapalat" w:cs="Tahoma"/>
              </w:rPr>
            </w:pPr>
          </w:p>
          <w:p w14:paraId="459D26D5" w14:textId="77777777" w:rsidR="00BE2572" w:rsidRPr="00B138F3" w:rsidRDefault="00BE2572" w:rsidP="007A4982">
            <w:pPr>
              <w:widowControl w:val="0"/>
              <w:jc w:val="right"/>
              <w:rPr>
                <w:rFonts w:ascii="GHEA Grapalat" w:hAnsi="GHEA Grapalat" w:cs="Tahoma"/>
              </w:rPr>
            </w:pPr>
            <w:r w:rsidRPr="00B138F3">
              <w:rPr>
                <w:rFonts w:ascii="GHEA Grapalat" w:hAnsi="GHEA Grapalat"/>
              </w:rPr>
              <w:t>/____________________/</w:t>
            </w:r>
          </w:p>
          <w:p w14:paraId="38E7832F" w14:textId="77777777" w:rsidR="00BE2572" w:rsidRPr="00B138F3" w:rsidRDefault="00BE2572" w:rsidP="007A498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24A078B1" w14:textId="77777777" w:rsidR="00BE2572" w:rsidRPr="00B138F3" w:rsidRDefault="00BE2572" w:rsidP="007A4982">
            <w:pPr>
              <w:widowControl w:val="0"/>
              <w:spacing w:after="160"/>
              <w:rPr>
                <w:rFonts w:ascii="GHEA Grapalat" w:hAnsi="GHEA Grapalat" w:cs="Arial"/>
              </w:rPr>
            </w:pPr>
          </w:p>
        </w:tc>
      </w:tr>
      <w:tr w:rsidR="00B138F3" w:rsidRPr="00B138F3" w14:paraId="32458948"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313D04E" w14:textId="77777777" w:rsidR="00BE2572" w:rsidRPr="00B138F3" w:rsidRDefault="00BE2572" w:rsidP="007A498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A2AFE73" w14:textId="77777777" w:rsidR="00BE2572" w:rsidRPr="00B138F3" w:rsidRDefault="00BE2572" w:rsidP="007A4982">
            <w:pPr>
              <w:widowControl w:val="0"/>
              <w:spacing w:after="160"/>
              <w:rPr>
                <w:rFonts w:ascii="GHEA Grapalat" w:hAnsi="GHEA Grapalat" w:cs="Sylfaen"/>
              </w:rPr>
            </w:pPr>
          </w:p>
          <w:p w14:paraId="5E7071DE" w14:textId="77777777" w:rsidR="00BE2572" w:rsidRPr="00B138F3" w:rsidRDefault="00BE2572" w:rsidP="007A498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ACD47AA" w14:textId="77777777" w:rsidR="00BE2572" w:rsidRPr="00B138F3" w:rsidRDefault="00BE2572" w:rsidP="007A498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042FB74" w14:textId="77777777" w:rsidR="00BE2572" w:rsidRPr="00B138F3" w:rsidRDefault="00BE2572" w:rsidP="007A4982">
            <w:pPr>
              <w:widowControl w:val="0"/>
              <w:spacing w:after="160"/>
              <w:rPr>
                <w:rFonts w:ascii="GHEA Grapalat" w:hAnsi="GHEA Grapalat"/>
              </w:rPr>
            </w:pPr>
          </w:p>
          <w:p w14:paraId="34B581E9" w14:textId="77777777" w:rsidR="00BE2572" w:rsidRPr="00B138F3" w:rsidRDefault="00BE2572" w:rsidP="007A498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30B06D7E" w14:textId="77777777" w:rsidR="00BE2572" w:rsidRPr="00B138F3" w:rsidRDefault="00BE2572" w:rsidP="007A4982">
      <w:pPr>
        <w:widowControl w:val="0"/>
        <w:spacing w:after="160"/>
        <w:jc w:val="center"/>
        <w:rPr>
          <w:rFonts w:ascii="GHEA Grapalat" w:hAnsi="GHEA Grapalat" w:cs="Sylfaen"/>
        </w:rPr>
      </w:pPr>
    </w:p>
    <w:p w14:paraId="7B65488C" w14:textId="77777777" w:rsidR="00BE2572" w:rsidRPr="00B138F3" w:rsidRDefault="00BE2572" w:rsidP="007A498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79D1187" w14:textId="77777777" w:rsidR="00BE2572" w:rsidRPr="00B138F3" w:rsidRDefault="00BE2572" w:rsidP="007A4982">
      <w:pPr>
        <w:rPr>
          <w:rFonts w:ascii="GHEA Grapalat" w:hAnsi="GHEA Grapalat" w:cs="Sylfaen"/>
        </w:rPr>
      </w:pPr>
      <w:r w:rsidRPr="00B138F3">
        <w:rPr>
          <w:rFonts w:ascii="GHEA Grapalat" w:hAnsi="GHEA Grapalat" w:cs="Sylfaen"/>
        </w:rPr>
        <w:br w:type="page"/>
      </w:r>
    </w:p>
    <w:p w14:paraId="5FB64CD2" w14:textId="77777777" w:rsidR="00BE2572" w:rsidRPr="00B138F3" w:rsidRDefault="00BE2572" w:rsidP="007A498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FDC560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DF9F7"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05B653B" w14:textId="77777777" w:rsidR="00BE2572" w:rsidRPr="00B138F3" w:rsidRDefault="00BE2572" w:rsidP="007A4982">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D473C82" w14:textId="77777777" w:rsidR="00BE2572" w:rsidRPr="00B138F3" w:rsidRDefault="00BE2572" w:rsidP="007A4982">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0E92A49" w14:textId="77777777" w:rsidR="00BE2572" w:rsidRPr="00B138F3" w:rsidRDefault="00BE2572" w:rsidP="007A4982">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C07F954" w14:textId="77777777" w:rsidR="00BE2572" w:rsidRPr="00B138F3" w:rsidRDefault="00BE2572" w:rsidP="007A4982">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8F4D7F1" w14:textId="77777777" w:rsidR="00BE2572" w:rsidRPr="00B138F3" w:rsidRDefault="00BE2572" w:rsidP="007A4982">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40D1CE2" w14:textId="77777777" w:rsidR="00BE2572" w:rsidRPr="00B138F3" w:rsidRDefault="00BE2572" w:rsidP="007A4982">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619C5E5" w14:textId="77777777" w:rsidR="00BE2572" w:rsidRPr="00B138F3" w:rsidRDefault="00BE2572" w:rsidP="007A4982">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35C9BA15" w14:textId="77777777" w:rsidR="00BE2572" w:rsidRPr="00B138F3" w:rsidRDefault="00BE2572" w:rsidP="007A4982">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6F493F2" w14:textId="77777777" w:rsidR="00BE2572" w:rsidRPr="00B138F3" w:rsidRDefault="00BE2572" w:rsidP="007A4982">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145A6B26"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DC027D" w14:textId="77777777" w:rsidR="00BE2572" w:rsidRPr="00B138F3" w:rsidRDefault="00BE2572" w:rsidP="007A4982">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D5829A2" w14:textId="77777777" w:rsidR="00BE2572" w:rsidRPr="00B138F3" w:rsidRDefault="00BE2572" w:rsidP="007A4982">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A421CD8" w14:textId="77777777" w:rsidR="00BE2572" w:rsidRPr="00B138F3" w:rsidRDefault="00BE2572" w:rsidP="007A4982">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5597803" w14:textId="77777777" w:rsidR="00BE2572" w:rsidRPr="00B138F3" w:rsidRDefault="00BE2572" w:rsidP="007A4982">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45DFA5C" w14:textId="77777777" w:rsidR="00BE2572" w:rsidRPr="00B138F3" w:rsidRDefault="00BE2572" w:rsidP="007A4982">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166AF7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CD4E78"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E483E3D"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48892AF"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702C53"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8614399"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598EAF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95CACE"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D920313" w14:textId="77777777" w:rsidR="00BE2572" w:rsidRPr="00B138F3" w:rsidRDefault="00BE2572" w:rsidP="007A4982">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58CB942"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ABEC26"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88F391B"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190E6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F75FA3"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A1CC27D" w14:textId="77777777" w:rsidR="00BE2572" w:rsidRPr="00B138F3" w:rsidRDefault="00BE2572" w:rsidP="007A4982">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C5DF9D1"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45C0E9"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B067965" w14:textId="77777777" w:rsidR="00BE2572" w:rsidRPr="00B138F3" w:rsidRDefault="00BE2572" w:rsidP="007A4982">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26BEDDD"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7117A2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E45404"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877F052" w14:textId="77777777" w:rsidR="00BE2572" w:rsidRPr="00B138F3" w:rsidRDefault="00BE2572" w:rsidP="007A4982">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C4B3C6F"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5A712F"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B50E3D"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9EFFEDE"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34121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879BB5"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16D466D"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83364A4"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A8C564"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3A95C27"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03BFA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A77EB6"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8B4C9A1"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AA82A90"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75A091"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9DB4BE"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C2B9D3C"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4D98E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F9D2C9"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6185091"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DD7CBEE"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B729AC"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FC69EDF"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1C9C6B9"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255BE81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46835D"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12A6D4A"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3AF75F0"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4C7206"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BF1124"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017E6E"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252A3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E3F261"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0D65146"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8F8C2B2"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51FF74"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6C1E858"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7FB64B1"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0FB8D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4ED7D8"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6BB7FBE"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22062AF"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769211"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2CE5C62"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1BB1402"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513223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5E52EF"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6A06B4C"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3411F99"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65F404"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64F2993"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5FACA5E"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80DB9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78B98B"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172C5F7"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B215E9D"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376441"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A0E0CCB"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4C87F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89204D"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4A8DF1A"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D83939B"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C27843"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E8C597E"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951DE43"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1B1C73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D48A9E"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6D6AE68"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4EDB1E9"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CF014C"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971AFA8"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6C7ADA"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53B8C0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34C13A"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EE5C103"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F2A5C25"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1DB8ED"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A4C52DB"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D1397F0"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549FE8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AEB78E"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6C4A411"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50D70627"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413E82C"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ABED04D"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1CC2DB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651BD"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76AB18D"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32A4BA9"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A55946"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A5ECC2F"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4A726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02D56B"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4C24116"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B47D351"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829A99"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671C70F"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5EE5E5E"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09E87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873FB1" w14:textId="77777777" w:rsidR="00BE2572" w:rsidRPr="00B138F3" w:rsidDel="0010680B"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EA320E5"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331E8DA"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BED02F" w14:textId="77777777" w:rsidR="00BE2572" w:rsidRPr="00B138F3" w:rsidRDefault="00BE2572" w:rsidP="007A4982">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7F455E82" w14:textId="77777777" w:rsidR="00BE2572" w:rsidRPr="00B138F3" w:rsidRDefault="00BE2572" w:rsidP="007A4982">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3478D5A"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B066D5F"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68AA89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BDC64D"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76D34D1"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38FFC4A"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CE4580"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54D1632"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95935B5"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E6E4DC5"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DFB8A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74AA60"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B91438"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E497F30"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A11BEC"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B8EB27"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821F669"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19F6D950"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6ABDCB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F3E8A9"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9315757"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4F06413"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3BDA9B"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43E64DE"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8B07C74" w14:textId="77777777" w:rsidR="00BE2572" w:rsidRPr="00B138F3" w:rsidRDefault="00BE2572" w:rsidP="007A4982">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5A345E2"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3BCBD7A"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C94250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1F5D4"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7E08149"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ACC9B00"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62FB6E"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E54A025"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F90AEF2"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BF377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5C357D"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E7CB0A2"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09127D7"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B26004"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51A2523"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70F8595"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984851C"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2C5CA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2F40A0"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DCF2711"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F1ABB6D"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950EFF"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6D5B01"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248ED56" w14:textId="77777777" w:rsidR="00BE2572" w:rsidRPr="00B138F3" w:rsidRDefault="00BE2572" w:rsidP="007A4982">
            <w:pPr>
              <w:widowControl w:val="0"/>
              <w:spacing w:after="120"/>
              <w:jc w:val="center"/>
              <w:rPr>
                <w:rFonts w:ascii="GHEA Grapalat" w:hAnsi="GHEA Grapalat"/>
                <w:sz w:val="18"/>
                <w:szCs w:val="18"/>
              </w:rPr>
            </w:pPr>
          </w:p>
        </w:tc>
      </w:tr>
      <w:tr w:rsidR="00B138F3" w:rsidRPr="00B138F3" w14:paraId="4D6295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E3EA1E"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A998BF7"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F9B7871"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686E9B"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67E4D6"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3C2A5E2" w14:textId="77777777" w:rsidR="00BE2572" w:rsidRPr="00B138F3" w:rsidRDefault="00BE2572" w:rsidP="007A4982">
            <w:pPr>
              <w:widowControl w:val="0"/>
              <w:spacing w:after="120"/>
              <w:jc w:val="center"/>
              <w:rPr>
                <w:rFonts w:ascii="GHEA Grapalat" w:hAnsi="GHEA Grapalat"/>
                <w:sz w:val="18"/>
                <w:szCs w:val="18"/>
              </w:rPr>
            </w:pPr>
          </w:p>
        </w:tc>
      </w:tr>
      <w:tr w:rsidR="00B138F3" w:rsidRPr="00B138F3" w14:paraId="4E8014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01195D"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736EBF5"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1071AC8"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9B1909"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1C58D1"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7882F01" w14:textId="77777777" w:rsidR="00BE2572" w:rsidRPr="00B138F3" w:rsidRDefault="00BE2572" w:rsidP="007A4982">
            <w:pPr>
              <w:widowControl w:val="0"/>
              <w:spacing w:after="120"/>
              <w:jc w:val="center"/>
              <w:rPr>
                <w:rFonts w:ascii="GHEA Grapalat" w:hAnsi="GHEA Grapalat"/>
                <w:sz w:val="18"/>
                <w:szCs w:val="18"/>
              </w:rPr>
            </w:pPr>
          </w:p>
        </w:tc>
      </w:tr>
      <w:tr w:rsidR="00B138F3" w:rsidRPr="00B138F3" w14:paraId="3A69485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9E615E"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10A0CD8"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99B8F10"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CC356D"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82A5D8E"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C53EAF2" w14:textId="77777777" w:rsidR="00BE2572" w:rsidRPr="00B138F3" w:rsidRDefault="00BE2572" w:rsidP="007A4982">
            <w:pPr>
              <w:widowControl w:val="0"/>
              <w:spacing w:after="120"/>
              <w:jc w:val="center"/>
              <w:rPr>
                <w:rFonts w:ascii="GHEA Grapalat" w:hAnsi="GHEA Grapalat"/>
                <w:sz w:val="18"/>
                <w:szCs w:val="18"/>
              </w:rPr>
            </w:pPr>
          </w:p>
        </w:tc>
      </w:tr>
      <w:tr w:rsidR="00B138F3" w:rsidRPr="00B138F3" w14:paraId="452133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09FAC3"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DE60905"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CF4DA29"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8622C77"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9509558"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7E08B6" w14:textId="77777777" w:rsidR="00BE2572" w:rsidRPr="00B138F3" w:rsidRDefault="00BE2572" w:rsidP="007A4982">
            <w:pPr>
              <w:widowControl w:val="0"/>
              <w:spacing w:after="120"/>
              <w:jc w:val="center"/>
              <w:rPr>
                <w:rFonts w:ascii="GHEA Grapalat" w:hAnsi="GHEA Grapalat"/>
                <w:sz w:val="18"/>
                <w:szCs w:val="18"/>
              </w:rPr>
            </w:pPr>
          </w:p>
        </w:tc>
      </w:tr>
      <w:tr w:rsidR="00FF3DE9" w:rsidRPr="00B138F3" w14:paraId="25748A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C9C83A"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9131D41"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D562BB0"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D70069"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C37B78D" w14:textId="77777777" w:rsidR="00BE2572" w:rsidRPr="00B138F3" w:rsidRDefault="00BE2572" w:rsidP="007A498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0897C5B" w14:textId="77777777" w:rsidR="00BE2572" w:rsidRPr="00B138F3" w:rsidRDefault="00BE2572" w:rsidP="007A4982">
            <w:pPr>
              <w:widowControl w:val="0"/>
              <w:spacing w:after="120"/>
              <w:jc w:val="center"/>
              <w:rPr>
                <w:rFonts w:ascii="GHEA Grapalat" w:hAnsi="GHEA Grapalat"/>
                <w:sz w:val="18"/>
                <w:szCs w:val="18"/>
              </w:rPr>
            </w:pPr>
          </w:p>
        </w:tc>
      </w:tr>
    </w:tbl>
    <w:p w14:paraId="02F9AE20" w14:textId="77777777" w:rsidR="00BE2572" w:rsidRPr="00B138F3" w:rsidRDefault="00BE2572" w:rsidP="007A4982">
      <w:pPr>
        <w:widowControl w:val="0"/>
        <w:spacing w:after="160"/>
        <w:ind w:left="567" w:right="565"/>
        <w:jc w:val="center"/>
        <w:rPr>
          <w:rFonts w:ascii="GHEA Grapalat" w:hAnsi="GHEA Grapalat"/>
          <w:b/>
        </w:rPr>
      </w:pPr>
    </w:p>
    <w:p w14:paraId="3F99C4D6" w14:textId="77777777" w:rsidR="00BE2572" w:rsidRPr="00B138F3" w:rsidRDefault="00BE2572" w:rsidP="007A4982">
      <w:pPr>
        <w:widowControl w:val="0"/>
        <w:spacing w:after="160"/>
        <w:ind w:left="567" w:right="565"/>
        <w:jc w:val="center"/>
        <w:rPr>
          <w:rFonts w:ascii="GHEA Grapalat" w:hAnsi="GHEA Grapalat"/>
          <w:b/>
        </w:rPr>
      </w:pPr>
    </w:p>
    <w:p w14:paraId="09211CF7" w14:textId="77777777" w:rsidR="00BE2572" w:rsidRPr="00B138F3" w:rsidRDefault="00BE2572" w:rsidP="007A4982">
      <w:pPr>
        <w:widowControl w:val="0"/>
        <w:spacing w:after="160"/>
        <w:ind w:left="567" w:right="565"/>
        <w:jc w:val="center"/>
        <w:rPr>
          <w:rFonts w:ascii="GHEA Grapalat" w:hAnsi="GHEA Grapalat"/>
          <w:b/>
        </w:rPr>
      </w:pPr>
    </w:p>
    <w:p w14:paraId="5660E454" w14:textId="77777777" w:rsidR="00BE2572" w:rsidRPr="00B138F3" w:rsidRDefault="00BE2572" w:rsidP="007A4982">
      <w:pPr>
        <w:widowControl w:val="0"/>
        <w:spacing w:after="160"/>
        <w:ind w:left="567" w:right="565"/>
        <w:jc w:val="center"/>
        <w:rPr>
          <w:rFonts w:ascii="GHEA Grapalat" w:hAnsi="GHEA Grapalat"/>
          <w:b/>
        </w:rPr>
      </w:pPr>
    </w:p>
    <w:p w14:paraId="5E2457FC" w14:textId="77777777" w:rsidR="00BE2572" w:rsidRPr="00B138F3" w:rsidRDefault="00BE2572" w:rsidP="007A4982">
      <w:pPr>
        <w:widowControl w:val="0"/>
        <w:spacing w:after="160"/>
        <w:ind w:left="567" w:right="565"/>
        <w:jc w:val="center"/>
        <w:rPr>
          <w:rFonts w:ascii="GHEA Grapalat" w:hAnsi="GHEA Grapalat"/>
          <w:b/>
        </w:rPr>
      </w:pPr>
    </w:p>
    <w:p w14:paraId="335046D9" w14:textId="77777777" w:rsidR="00BE2572" w:rsidRPr="00B138F3" w:rsidRDefault="00BE2572" w:rsidP="007A4982">
      <w:pPr>
        <w:widowControl w:val="0"/>
        <w:spacing w:after="160"/>
        <w:ind w:left="567" w:right="565"/>
        <w:jc w:val="center"/>
        <w:rPr>
          <w:rFonts w:ascii="GHEA Grapalat" w:hAnsi="GHEA Grapalat"/>
          <w:b/>
        </w:rPr>
      </w:pPr>
    </w:p>
    <w:p w14:paraId="29BAC6AE" w14:textId="77777777" w:rsidR="00BE2572" w:rsidRPr="00B138F3" w:rsidRDefault="00BE2572" w:rsidP="007A4982">
      <w:pPr>
        <w:widowControl w:val="0"/>
        <w:spacing w:after="160"/>
        <w:ind w:left="567" w:right="565"/>
        <w:jc w:val="center"/>
        <w:rPr>
          <w:rFonts w:ascii="GHEA Grapalat" w:hAnsi="GHEA Grapalat"/>
          <w:b/>
        </w:rPr>
      </w:pPr>
    </w:p>
    <w:p w14:paraId="7D64BE80" w14:textId="77777777" w:rsidR="00BE2572" w:rsidRPr="00B138F3" w:rsidRDefault="00BE2572" w:rsidP="007A4982">
      <w:pPr>
        <w:widowControl w:val="0"/>
        <w:spacing w:after="160"/>
        <w:ind w:left="567" w:right="565"/>
        <w:jc w:val="center"/>
        <w:rPr>
          <w:rFonts w:ascii="GHEA Grapalat" w:hAnsi="GHEA Grapalat"/>
          <w:b/>
        </w:rPr>
      </w:pPr>
    </w:p>
    <w:p w14:paraId="1CED24AC" w14:textId="77777777" w:rsidR="00BE2572" w:rsidRPr="00B138F3" w:rsidRDefault="00BE2572" w:rsidP="007A4982">
      <w:pPr>
        <w:widowControl w:val="0"/>
        <w:spacing w:after="160"/>
        <w:ind w:left="567" w:right="565"/>
        <w:jc w:val="center"/>
        <w:rPr>
          <w:rFonts w:ascii="GHEA Grapalat" w:hAnsi="GHEA Grapalat"/>
          <w:b/>
        </w:rPr>
      </w:pPr>
    </w:p>
    <w:p w14:paraId="50A48AD0" w14:textId="77777777" w:rsidR="00BE2572" w:rsidRPr="00B138F3" w:rsidRDefault="00BE2572" w:rsidP="007A4982">
      <w:pPr>
        <w:widowControl w:val="0"/>
        <w:spacing w:after="160"/>
        <w:ind w:left="567" w:right="565"/>
        <w:jc w:val="center"/>
        <w:rPr>
          <w:rFonts w:ascii="GHEA Grapalat" w:hAnsi="GHEA Grapalat"/>
          <w:b/>
        </w:rPr>
      </w:pPr>
    </w:p>
    <w:p w14:paraId="536E2D78" w14:textId="77777777" w:rsidR="000A214C" w:rsidRPr="00B138F3" w:rsidRDefault="000A214C" w:rsidP="007A4982">
      <w:pPr>
        <w:widowControl w:val="0"/>
        <w:spacing w:after="160"/>
        <w:jc w:val="both"/>
        <w:rPr>
          <w:rFonts w:ascii="GHEA Grapalat" w:hAnsi="GHEA Grapalat"/>
        </w:rPr>
      </w:pPr>
      <w:r w:rsidRPr="00B138F3">
        <w:rPr>
          <w:rFonts w:ascii="GHEA Grapalat" w:hAnsi="GHEA Grapalat"/>
        </w:rPr>
        <w:br w:type="page"/>
      </w:r>
    </w:p>
    <w:p w14:paraId="5F26D909" w14:textId="77777777" w:rsidR="00071D1C" w:rsidRPr="00B138F3" w:rsidRDefault="00B2572B" w:rsidP="002A7DF9">
      <w:pPr>
        <w:pStyle w:val="BodyTextIndent3"/>
        <w:widowControl w:val="0"/>
        <w:spacing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4D18546D" w14:textId="77777777" w:rsidR="002A7DF9" w:rsidRPr="00D2310E" w:rsidRDefault="002A7DF9" w:rsidP="002A7DF9">
      <w:pPr>
        <w:pStyle w:val="Heading6"/>
        <w:keepNext w:val="0"/>
        <w:widowControl w:val="0"/>
        <w:jc w:val="right"/>
        <w:rPr>
          <w:rFonts w:ascii="GHEA Grapalat" w:hAnsi="GHEA Grapalat"/>
          <w:color w:val="auto"/>
          <w:sz w:val="24"/>
          <w:szCs w:val="24"/>
        </w:rPr>
      </w:pPr>
      <w:r w:rsidRPr="00D2310E">
        <w:rPr>
          <w:rFonts w:ascii="GHEA Grapalat" w:hAnsi="GHEA Grapalat"/>
          <w:color w:val="auto"/>
          <w:sz w:val="24"/>
          <w:szCs w:val="24"/>
        </w:rPr>
        <w:t xml:space="preserve">к Приглашению на </w:t>
      </w:r>
      <w:r>
        <w:rPr>
          <w:rFonts w:ascii="GHEA Grapalat" w:hAnsi="GHEA Grapalat"/>
          <w:color w:val="auto"/>
          <w:sz w:val="24"/>
          <w:szCs w:val="24"/>
        </w:rPr>
        <w:t>запрос котировок</w:t>
      </w:r>
    </w:p>
    <w:p w14:paraId="396BA87F" w14:textId="77777777" w:rsidR="002A7DF9" w:rsidRPr="00D2310E" w:rsidRDefault="002A7DF9" w:rsidP="002A7DF9">
      <w:pPr>
        <w:pStyle w:val="BodyTextIndent3"/>
        <w:widowControl w:val="0"/>
        <w:spacing w:line="240" w:lineRule="auto"/>
        <w:jc w:val="right"/>
        <w:rPr>
          <w:rFonts w:ascii="GHEA Grapalat" w:hAnsi="GHEA Grapalat"/>
          <w:b/>
          <w:sz w:val="24"/>
          <w:szCs w:val="24"/>
        </w:rPr>
      </w:pPr>
      <w:r w:rsidRPr="00374F4A">
        <w:rPr>
          <w:rFonts w:ascii="GHEA Grapalat" w:hAnsi="GHEA Grapalat"/>
          <w:b/>
          <w:sz w:val="24"/>
          <w:szCs w:val="24"/>
        </w:rPr>
        <w:t>под кодом</w:t>
      </w:r>
      <w:r>
        <w:rPr>
          <w:rFonts w:ascii="GHEA Grapalat" w:hAnsi="GHEA Grapalat"/>
          <w:b/>
          <w:sz w:val="24"/>
          <w:szCs w:val="24"/>
        </w:rPr>
        <w:t xml:space="preserve"> </w:t>
      </w:r>
      <w:r w:rsidRPr="00D2310E">
        <w:rPr>
          <w:rFonts w:ascii="GHEA Grapalat" w:hAnsi="GHEA Grapalat"/>
          <w:b/>
          <w:sz w:val="24"/>
          <w:szCs w:val="24"/>
        </w:rPr>
        <w:t>GHAPDzB-15/15-2020-7-DBGGK</w:t>
      </w:r>
      <w:r w:rsidRPr="00374F4A">
        <w:rPr>
          <w:rFonts w:ascii="GHEA Grapalat" w:hAnsi="GHEA Grapalat"/>
          <w:b/>
          <w:sz w:val="24"/>
          <w:szCs w:val="24"/>
        </w:rPr>
        <w:t xml:space="preserve"> </w:t>
      </w:r>
    </w:p>
    <w:p w14:paraId="56A61EA7" w14:textId="77777777" w:rsidR="008D352C" w:rsidRPr="00B138F3" w:rsidRDefault="008D352C" w:rsidP="007A4982">
      <w:pPr>
        <w:widowControl w:val="0"/>
        <w:spacing w:after="160"/>
        <w:ind w:left="-142" w:firstLine="142"/>
        <w:jc w:val="center"/>
        <w:rPr>
          <w:rFonts w:ascii="GHEA Grapalat" w:hAnsi="GHEA Grapalat"/>
          <w:i/>
        </w:rPr>
      </w:pPr>
    </w:p>
    <w:p w14:paraId="3DF2C7B5" w14:textId="74817319" w:rsidR="00071D1C" w:rsidRPr="00B138F3" w:rsidRDefault="00071D1C" w:rsidP="007A4982">
      <w:pPr>
        <w:widowControl w:val="0"/>
        <w:spacing w:after="160"/>
        <w:ind w:left="-142" w:firstLine="142"/>
        <w:jc w:val="center"/>
        <w:rPr>
          <w:rFonts w:ascii="GHEA Grapalat" w:hAnsi="GHEA Grapalat"/>
          <w:b/>
        </w:rPr>
      </w:pPr>
      <w:r w:rsidRPr="00B138F3">
        <w:rPr>
          <w:rFonts w:ascii="GHEA Grapalat" w:hAnsi="GHEA Grapalat"/>
          <w:b/>
        </w:rPr>
        <w:t xml:space="preserve">ДОГОВОР </w:t>
      </w:r>
      <w:r w:rsidR="002A7DF9">
        <w:rPr>
          <w:rFonts w:ascii="GHEA Grapalat" w:hAnsi="GHEA Grapalat"/>
          <w:b/>
        </w:rPr>
        <w:t xml:space="preserve">НА </w:t>
      </w:r>
    </w:p>
    <w:p w14:paraId="25E438D5" w14:textId="461921F6" w:rsidR="00071D1C" w:rsidRPr="002A7DF9" w:rsidRDefault="00071D1C" w:rsidP="007A4982">
      <w:pPr>
        <w:widowControl w:val="0"/>
        <w:spacing w:after="160"/>
        <w:ind w:left="-142" w:firstLine="142"/>
        <w:jc w:val="center"/>
        <w:rPr>
          <w:rFonts w:ascii="GHEA Grapalat" w:hAnsi="GHEA Grapalat"/>
          <w:b/>
        </w:rPr>
      </w:pPr>
      <w:r w:rsidRPr="00B138F3">
        <w:rPr>
          <w:rFonts w:ascii="GHEA Grapalat" w:hAnsi="GHEA Grapalat"/>
          <w:b/>
        </w:rPr>
        <w:t>ПОСТАВК</w:t>
      </w:r>
      <w:r w:rsidR="002A7DF9">
        <w:rPr>
          <w:rFonts w:ascii="GHEA Grapalat" w:hAnsi="GHEA Grapalat"/>
          <w:b/>
        </w:rPr>
        <w:t>У</w:t>
      </w:r>
      <w:r w:rsidR="00F15CED" w:rsidRPr="00B138F3">
        <w:rPr>
          <w:rFonts w:ascii="GHEA Grapalat" w:hAnsi="GHEA Grapalat"/>
          <w:b/>
        </w:rPr>
        <w:t xml:space="preserve"> </w:t>
      </w:r>
      <w:r w:rsidR="002A7DF9" w:rsidRPr="002A7DF9">
        <w:rPr>
          <w:rFonts w:ascii="GHEA Grapalat" w:hAnsi="GHEA Grapalat"/>
          <w:b/>
        </w:rPr>
        <w:t>ПРИНАДЛЕЖНОСТЕЙ И ВЕШЕСТВ МЕДИЦИНСКОГО НАЗНАЧЕНИЯ</w:t>
      </w:r>
    </w:p>
    <w:p w14:paraId="3F650132" w14:textId="77777777" w:rsidR="00071D1C" w:rsidRPr="00B138F3" w:rsidRDefault="00071D1C" w:rsidP="007A4982">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20EBAF63" w14:textId="77777777" w:rsidR="00071D1C" w:rsidRPr="00B138F3" w:rsidRDefault="00071D1C" w:rsidP="007A4982">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64A80D69" w14:textId="77777777" w:rsidTr="00F15CED">
        <w:tc>
          <w:tcPr>
            <w:tcW w:w="4643" w:type="dxa"/>
          </w:tcPr>
          <w:p w14:paraId="0CB422BD" w14:textId="77777777" w:rsidR="00F15CED" w:rsidRPr="00B138F3" w:rsidRDefault="00F83E0A" w:rsidP="007A4982">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75A561DB" w14:textId="77777777" w:rsidR="00F15CED" w:rsidRPr="00B138F3" w:rsidRDefault="00F15CED" w:rsidP="007A4982">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1E1762EB" w14:textId="77777777" w:rsidR="00071D1C" w:rsidRPr="00B138F3" w:rsidRDefault="00071D1C" w:rsidP="007A4982">
      <w:pPr>
        <w:widowControl w:val="0"/>
        <w:tabs>
          <w:tab w:val="left" w:pos="720"/>
          <w:tab w:val="left" w:pos="1440"/>
          <w:tab w:val="left" w:pos="8865"/>
        </w:tabs>
        <w:spacing w:after="160"/>
        <w:jc w:val="center"/>
        <w:rPr>
          <w:rFonts w:ascii="GHEA Grapalat" w:hAnsi="GHEA Grapalat" w:cs="Sylfaen"/>
        </w:rPr>
      </w:pPr>
    </w:p>
    <w:p w14:paraId="023A88D2" w14:textId="77777777" w:rsidR="00071D1C" w:rsidRPr="00B138F3" w:rsidRDefault="006B3AE3" w:rsidP="007A4982">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1A9FA3A7" w14:textId="77777777" w:rsidR="00071D1C" w:rsidRPr="00B138F3" w:rsidRDefault="00071D1C" w:rsidP="007A4982">
      <w:pPr>
        <w:widowControl w:val="0"/>
        <w:spacing w:after="160"/>
        <w:ind w:firstLine="709"/>
        <w:jc w:val="both"/>
        <w:rPr>
          <w:rFonts w:ascii="GHEA Grapalat" w:hAnsi="GHEA Grapalat"/>
          <w:b/>
        </w:rPr>
      </w:pPr>
    </w:p>
    <w:p w14:paraId="7955FC75" w14:textId="77777777" w:rsidR="00071D1C" w:rsidRPr="00B138F3" w:rsidRDefault="00071D1C" w:rsidP="007A4982">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72C30D96" w14:textId="77777777" w:rsidR="00071D1C" w:rsidRPr="00B138F3" w:rsidRDefault="00071D1C" w:rsidP="007A4982">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3FED21B6" w14:textId="77777777" w:rsidR="00071D1C" w:rsidRPr="00B138F3" w:rsidRDefault="00071D1C" w:rsidP="007A4982">
      <w:pPr>
        <w:widowControl w:val="0"/>
        <w:spacing w:after="160"/>
        <w:ind w:firstLine="709"/>
        <w:jc w:val="both"/>
        <w:rPr>
          <w:rFonts w:ascii="GHEA Grapalat" w:hAnsi="GHEA Grapalat" w:cs="Times Armenian"/>
        </w:rPr>
      </w:pPr>
    </w:p>
    <w:p w14:paraId="07332474" w14:textId="77777777" w:rsidR="00071D1C" w:rsidRPr="00B138F3" w:rsidRDefault="00071D1C" w:rsidP="007A4982">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500A27BE" w14:textId="77777777" w:rsidR="00071D1C" w:rsidRPr="00B138F3" w:rsidRDefault="00071D1C" w:rsidP="007A4982">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30A3874E" w14:textId="201FB5B8"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2A7DF9">
        <w:rPr>
          <w:rFonts w:ascii="GHEA Grapalat" w:hAnsi="GHEA Grapalat"/>
        </w:rPr>
        <w:t xml:space="preserve">10 </w:t>
      </w:r>
      <w:r w:rsidRPr="00B138F3">
        <w:rPr>
          <w:rFonts w:ascii="GHEA Grapalat" w:hAnsi="GHEA Grapalat"/>
        </w:rPr>
        <w:t>дней.</w:t>
      </w:r>
    </w:p>
    <w:p w14:paraId="0C8A88AA"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39A9A69E" w14:textId="77777777" w:rsidR="00071D1C" w:rsidRPr="00B138F3" w:rsidRDefault="00071D1C" w:rsidP="007A4982">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3C69D277" w14:textId="77777777" w:rsidR="00071D1C" w:rsidRPr="00B138F3" w:rsidRDefault="00071D1C" w:rsidP="007A4982">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2BBFB9E" w14:textId="77777777" w:rsidR="00071D1C" w:rsidRPr="00B138F3" w:rsidRDefault="00071D1C" w:rsidP="007A4982">
      <w:pPr>
        <w:widowControl w:val="0"/>
        <w:tabs>
          <w:tab w:val="left" w:pos="1134"/>
        </w:tabs>
        <w:spacing w:after="160"/>
        <w:ind w:firstLine="567"/>
        <w:jc w:val="both"/>
        <w:rPr>
          <w:rFonts w:ascii="GHEA Grapalat" w:hAnsi="GHEA Grapalat"/>
        </w:rPr>
      </w:pPr>
      <w:r w:rsidRPr="00B138F3">
        <w:rPr>
          <w:rFonts w:ascii="GHEA Grapalat" w:hAnsi="GHEA Grapalat"/>
        </w:rPr>
        <w:lastRenderedPageBreak/>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40B0B4D0"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5615764A" w14:textId="77777777" w:rsidR="00071D1C" w:rsidRPr="00B138F3" w:rsidRDefault="00071D1C" w:rsidP="007A4982">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14:paraId="1067CFD9" w14:textId="77777777" w:rsidR="00071D1C" w:rsidRPr="00B138F3" w:rsidRDefault="00071D1C" w:rsidP="007A4982">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99D7EF0"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2A1BA57D" w14:textId="77777777" w:rsidR="00071D1C" w:rsidRPr="00B138F3" w:rsidRDefault="00071D1C" w:rsidP="007A4982">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01A88042" w14:textId="77777777" w:rsidR="00071D1C" w:rsidRPr="00B138F3" w:rsidRDefault="00071D1C" w:rsidP="007A4982">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384D2145" w14:textId="77777777" w:rsidR="00071D1C" w:rsidRPr="00B138F3" w:rsidRDefault="00071D1C" w:rsidP="007A4982">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02021DE0" w14:textId="77777777" w:rsidR="009E45F3"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640D618"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06227A5"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7097B603"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072E7F77" w14:textId="77777777" w:rsidR="00071D1C" w:rsidRPr="00B138F3" w:rsidRDefault="00071D1C" w:rsidP="007A4982">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1DDC9AC6" w14:textId="58D684BC" w:rsidR="00071D1C" w:rsidRPr="00B138F3" w:rsidRDefault="00071D1C" w:rsidP="007A4982">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2A7DF9">
        <w:rPr>
          <w:rFonts w:ascii="GHEA Grapalat" w:hAnsi="GHEA Grapalat"/>
        </w:rPr>
        <w:t>10</w:t>
      </w:r>
      <w:r w:rsidRPr="00B138F3">
        <w:rPr>
          <w:rFonts w:ascii="GHEA Grapalat" w:hAnsi="GHEA Grapalat"/>
        </w:rPr>
        <w:t xml:space="preserve"> дней;</w:t>
      </w:r>
    </w:p>
    <w:p w14:paraId="332A6DA8"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7DBD83B2" w14:textId="77777777" w:rsidR="00071D1C" w:rsidRPr="00B138F3" w:rsidRDefault="00071D1C" w:rsidP="007A4982">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6A72304F"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Выполнять все необходимые действия, обеспечивающие прием </w:t>
      </w:r>
      <w:r w:rsidRPr="00B138F3">
        <w:rPr>
          <w:rFonts w:ascii="GHEA Grapalat" w:hAnsi="GHEA Grapalat"/>
        </w:rPr>
        <w:lastRenderedPageBreak/>
        <w:t>товара, поставленного в соответствии с договором.</w:t>
      </w:r>
    </w:p>
    <w:p w14:paraId="39B42F3A"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0848675"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7270DCD"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0049160B" w14:textId="77777777" w:rsidR="00C45B20"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0EDF49B0" w14:textId="77777777" w:rsidR="00071D1C" w:rsidRPr="00B138F3" w:rsidRDefault="00071D1C" w:rsidP="007A4982">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271AA66E"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446F825D"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04E902E1"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7A202416" w14:textId="77777777" w:rsidR="00071D1C" w:rsidRPr="00B138F3" w:rsidRDefault="00071D1C" w:rsidP="007A4982">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3E156298"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55742BC5" w14:textId="77777777" w:rsidR="00071D1C" w:rsidRPr="00B138F3" w:rsidRDefault="00071D1C" w:rsidP="007A4982">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64C01A80"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38C59CF5"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10233188"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312FEFAC"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70A54FB"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 xml:space="preserve">В случае допущения недопоставки, в установленном договором </w:t>
      </w:r>
      <w:r w:rsidRPr="00B138F3">
        <w:rPr>
          <w:rFonts w:ascii="GHEA Grapalat" w:hAnsi="GHEA Grapalat"/>
        </w:rPr>
        <w:lastRenderedPageBreak/>
        <w:t>порядке восполнять недопоставку.</w:t>
      </w:r>
    </w:p>
    <w:p w14:paraId="026ADD35"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58B4DA52"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2D28721B"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03AE3906"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DCE4C08" w14:textId="77777777" w:rsidR="00C45B20" w:rsidRPr="00B138F3" w:rsidRDefault="00071D1C" w:rsidP="007A4982">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E47B93A" w14:textId="77777777" w:rsidR="00071D1C" w:rsidRPr="00B138F3" w:rsidRDefault="00071D1C" w:rsidP="007A4982">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2099DC9C" w14:textId="77777777" w:rsidR="00071D1C" w:rsidRPr="00B138F3" w:rsidRDefault="00071D1C" w:rsidP="007A4982">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49B10DEF" w14:textId="77777777" w:rsidR="00071D1C" w:rsidRPr="00B138F3" w:rsidRDefault="00071D1C" w:rsidP="007A4982">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7BDFD497" w14:textId="210C17F8" w:rsidR="00071D1C" w:rsidRPr="00B138F3" w:rsidRDefault="00071D1C" w:rsidP="007A4982">
      <w:pPr>
        <w:widowControl w:val="0"/>
        <w:tabs>
          <w:tab w:val="left" w:pos="1134"/>
        </w:tabs>
        <w:spacing w:after="160"/>
        <w:ind w:firstLine="567"/>
        <w:jc w:val="both"/>
        <w:rPr>
          <w:rFonts w:ascii="GHEA Grapalat" w:hAnsi="GHEA Grapalat"/>
        </w:rPr>
      </w:pPr>
      <w:r w:rsidRPr="00B138F3">
        <w:rPr>
          <w:rFonts w:ascii="GHEA Grapalat" w:hAnsi="GHEA Grapalat"/>
        </w:rPr>
        <w:t>3.</w:t>
      </w:r>
      <w:r w:rsidR="002A7DF9">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14:paraId="54EB91A7" w14:textId="77777777" w:rsidR="00071D1C" w:rsidRPr="00B138F3" w:rsidRDefault="00071D1C" w:rsidP="007A4982">
      <w:pPr>
        <w:widowControl w:val="0"/>
        <w:spacing w:after="160"/>
        <w:ind w:firstLine="720"/>
        <w:jc w:val="both"/>
        <w:rPr>
          <w:rFonts w:ascii="GHEA Grapalat" w:hAnsi="GHEA Grapalat" w:cs="Sylfaen"/>
          <w:i/>
          <w:u w:val="single"/>
          <w:lang w:val="hy-AM"/>
        </w:rPr>
      </w:pPr>
    </w:p>
    <w:p w14:paraId="6C3F839D" w14:textId="77777777" w:rsidR="00071D1C" w:rsidRPr="00B138F3" w:rsidRDefault="00071D1C" w:rsidP="007A4982">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5BA916F8" w14:textId="77777777" w:rsidR="00071D1C" w:rsidRPr="00B138F3" w:rsidRDefault="00071D1C" w:rsidP="007A4982">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20CAF41E" w14:textId="77777777" w:rsidR="009E45F3" w:rsidRPr="00B138F3" w:rsidRDefault="009E45F3" w:rsidP="007A4982">
      <w:pPr>
        <w:widowControl w:val="0"/>
        <w:spacing w:after="160"/>
        <w:jc w:val="center"/>
        <w:rPr>
          <w:rFonts w:ascii="GHEA Grapalat" w:hAnsi="GHEA Grapalat"/>
          <w:b/>
        </w:rPr>
      </w:pPr>
      <w:r w:rsidRPr="00B138F3">
        <w:rPr>
          <w:rFonts w:ascii="GHEA Grapalat" w:hAnsi="GHEA Grapalat"/>
          <w:b/>
        </w:rPr>
        <w:lastRenderedPageBreak/>
        <w:t>5. ПЕРЕДАЧА И ПРИЕМ ТОВАРА</w:t>
      </w:r>
    </w:p>
    <w:p w14:paraId="2503EAE8" w14:textId="77777777" w:rsidR="009E45F3" w:rsidRPr="00B138F3" w:rsidRDefault="009E45F3" w:rsidP="007A4982">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22579A9D" w14:textId="6F192195" w:rsidR="00CE1E11" w:rsidRDefault="00CE1E11" w:rsidP="007A4982">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2A7DF9">
        <w:rPr>
          <w:rFonts w:ascii="GHEA Grapalat" w:hAnsi="GHEA Grapalat"/>
        </w:rPr>
        <w:t>2</w:t>
      </w:r>
      <w:r>
        <w:rPr>
          <w:rFonts w:ascii="GHEA Grapalat" w:hAnsi="GHEA Grapalat"/>
        </w:rPr>
        <w:t xml:space="preserve"> экземпляр акта приема-передачи (Приложение № 3). </w:t>
      </w:r>
    </w:p>
    <w:p w14:paraId="15D35071" w14:textId="77777777" w:rsidR="001E4776" w:rsidRDefault="001E4776" w:rsidP="007A4982">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66C1C13F" w14:textId="77777777" w:rsidR="001E4776" w:rsidRDefault="001E4776" w:rsidP="007A4982">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321F8D4E" w14:textId="77777777" w:rsidR="001E4776" w:rsidRDefault="001E4776" w:rsidP="007A4982">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7F7CAB6B" w14:textId="6283844C" w:rsidR="00371CF8" w:rsidRDefault="00CB1211" w:rsidP="007A4982">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2A7DF9">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6CC93003" w14:textId="77777777" w:rsidR="00371CF8" w:rsidRDefault="00371CF8" w:rsidP="007A4982">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7D43E4F0" w14:textId="77777777" w:rsidR="00BE5F44" w:rsidRDefault="00BE5F44" w:rsidP="007A4982">
      <w:pPr>
        <w:widowControl w:val="0"/>
        <w:tabs>
          <w:tab w:val="left" w:pos="1134"/>
        </w:tabs>
        <w:spacing w:after="160"/>
        <w:ind w:firstLine="567"/>
        <w:jc w:val="both"/>
        <w:rPr>
          <w:rFonts w:ascii="GHEA Grapalat" w:hAnsi="GHEA Grapalat"/>
        </w:rPr>
      </w:pPr>
    </w:p>
    <w:p w14:paraId="30B2C326" w14:textId="77777777" w:rsidR="009123CA" w:rsidRPr="00B138F3" w:rsidRDefault="009123CA" w:rsidP="007A4982">
      <w:pPr>
        <w:widowControl w:val="0"/>
        <w:spacing w:after="160"/>
        <w:jc w:val="center"/>
        <w:rPr>
          <w:rFonts w:ascii="GHEA Grapalat" w:hAnsi="GHEA Grapalat"/>
          <w:b/>
        </w:rPr>
      </w:pPr>
      <w:r w:rsidRPr="00B138F3">
        <w:rPr>
          <w:rFonts w:ascii="GHEA Grapalat" w:hAnsi="GHEA Grapalat"/>
          <w:b/>
        </w:rPr>
        <w:t>6. ОТВЕТСТВЕННОСТЬ СТОРОН</w:t>
      </w:r>
    </w:p>
    <w:p w14:paraId="54F55B4D" w14:textId="77777777" w:rsidR="009123CA" w:rsidRPr="00B138F3" w:rsidRDefault="009123CA" w:rsidP="007A4982">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63BC7249" w14:textId="77777777" w:rsidR="009123CA" w:rsidRPr="00B138F3" w:rsidRDefault="009123CA" w:rsidP="007A4982">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4F794824" w14:textId="77777777" w:rsidR="009123CA" w:rsidRPr="00B138F3" w:rsidRDefault="009123CA" w:rsidP="007A4982">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договора технической характеристике, с Продавца взимается штраф </w:t>
      </w:r>
      <w:r w:rsidRPr="00B138F3">
        <w:rPr>
          <w:rFonts w:ascii="GHEA Grapalat" w:hAnsi="GHEA Grapalat"/>
        </w:rPr>
        <w:lastRenderedPageBreak/>
        <w:t>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AD15CF3" w14:textId="77777777" w:rsidR="0094684E" w:rsidRPr="00B138F3" w:rsidRDefault="0094684E" w:rsidP="007A4982">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4CE7C83E" w14:textId="77777777" w:rsidR="0094684E" w:rsidRPr="00B138F3" w:rsidRDefault="0094684E" w:rsidP="007A4982">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72F9D700" w14:textId="77777777" w:rsidR="0094684E" w:rsidRPr="00B138F3" w:rsidRDefault="0094684E" w:rsidP="007A4982">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5BA0B17" w14:textId="77777777" w:rsidR="0094684E" w:rsidRPr="00B138F3" w:rsidRDefault="00BE5525" w:rsidP="007A4982">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7D48675D" w14:textId="77777777" w:rsidR="00D52566" w:rsidRPr="00B138F3" w:rsidRDefault="00D52566" w:rsidP="007A4982">
      <w:pPr>
        <w:rPr>
          <w:rFonts w:ascii="GHEA Grapalat" w:hAnsi="GHEA Grapalat"/>
          <w:lang w:val="hy-AM"/>
        </w:rPr>
      </w:pPr>
    </w:p>
    <w:p w14:paraId="5DB25E48" w14:textId="77777777" w:rsidR="009F337A" w:rsidRPr="00B138F3" w:rsidRDefault="009F337A" w:rsidP="007A4982">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1ED7E7F8" w14:textId="77777777" w:rsidR="009F337A" w:rsidRPr="00B138F3" w:rsidRDefault="009F337A" w:rsidP="007A4982">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BEAD994" w14:textId="77777777" w:rsidR="0094684E" w:rsidRPr="00B138F3" w:rsidRDefault="0094684E" w:rsidP="007A4982">
      <w:pPr>
        <w:widowControl w:val="0"/>
        <w:spacing w:after="160"/>
        <w:jc w:val="center"/>
        <w:rPr>
          <w:rFonts w:ascii="GHEA Grapalat" w:hAnsi="GHEA Grapalat"/>
          <w:lang w:val="hy-AM"/>
        </w:rPr>
      </w:pPr>
    </w:p>
    <w:p w14:paraId="5BA9DD5A" w14:textId="77777777" w:rsidR="00071D1C" w:rsidRPr="00B138F3" w:rsidRDefault="00071D1C" w:rsidP="007A4982">
      <w:pPr>
        <w:widowControl w:val="0"/>
        <w:spacing w:after="160"/>
        <w:jc w:val="center"/>
        <w:rPr>
          <w:rFonts w:ascii="GHEA Grapalat" w:hAnsi="GHEA Grapalat"/>
          <w:b/>
        </w:rPr>
      </w:pPr>
      <w:r w:rsidRPr="00B138F3">
        <w:rPr>
          <w:rFonts w:ascii="GHEA Grapalat" w:hAnsi="GHEA Grapalat"/>
          <w:b/>
        </w:rPr>
        <w:t>8. ИНЫЕ УСЛОВИЯ</w:t>
      </w:r>
    </w:p>
    <w:p w14:paraId="1E9DB6B1" w14:textId="77777777" w:rsidR="00071D1C" w:rsidRPr="00B138F3" w:rsidRDefault="00071D1C" w:rsidP="007A4982">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0D93C4A9" w14:textId="77777777" w:rsidR="00071D1C" w:rsidRPr="00B138F3" w:rsidRDefault="00071D1C" w:rsidP="007A4982">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Возникающее из договора платежное обязательство стороны не может </w:t>
      </w:r>
      <w:r w:rsidRPr="00B138F3">
        <w:rPr>
          <w:rFonts w:ascii="GHEA Grapalat" w:hAnsi="GHEA Grapalat"/>
        </w:rPr>
        <w:lastRenderedPageBreak/>
        <w:t>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78EC2FED" w14:textId="77777777" w:rsidR="00071D1C" w:rsidRPr="00B138F3" w:rsidRDefault="00071D1C" w:rsidP="007A4982">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7F7A191" w14:textId="77777777" w:rsidR="00071D1C" w:rsidRPr="00B138F3" w:rsidRDefault="00071D1C" w:rsidP="007A4982">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11FE04EE" w14:textId="77777777" w:rsidR="00071D1C" w:rsidRPr="00B138F3" w:rsidRDefault="00071D1C" w:rsidP="007A4982">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590FDC5A" w14:textId="77777777" w:rsidR="00071D1C" w:rsidRPr="00B138F3" w:rsidRDefault="00071D1C" w:rsidP="007A4982">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508543E2" w14:textId="77777777" w:rsidR="00071D1C" w:rsidRPr="00B138F3" w:rsidRDefault="00071D1C" w:rsidP="007A4982">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8A111E" w14:textId="77777777" w:rsidR="00071D1C" w:rsidRPr="00B138F3" w:rsidRDefault="00071D1C" w:rsidP="007A4982">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02BF617A" w14:textId="77777777" w:rsidR="00071D1C" w:rsidRPr="00B138F3" w:rsidRDefault="00071D1C" w:rsidP="007A4982">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030B33EE" w14:textId="77777777" w:rsidR="00071D1C" w:rsidRPr="00B138F3" w:rsidRDefault="00071D1C" w:rsidP="007A4982">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8"/>
        <w:t>22</w:t>
      </w:r>
      <w:r w:rsidRPr="00B138F3">
        <w:rPr>
          <w:rFonts w:ascii="GHEA Grapalat" w:hAnsi="GHEA Grapalat"/>
        </w:rPr>
        <w:t>.</w:t>
      </w:r>
    </w:p>
    <w:p w14:paraId="5FD3E430" w14:textId="77777777" w:rsidR="00071D1C" w:rsidRPr="00B138F3" w:rsidRDefault="00071D1C" w:rsidP="007A4982">
      <w:pPr>
        <w:widowControl w:val="0"/>
        <w:tabs>
          <w:tab w:val="left" w:pos="1134"/>
        </w:tabs>
        <w:spacing w:after="160"/>
        <w:ind w:firstLine="567"/>
        <w:jc w:val="both"/>
        <w:rPr>
          <w:rFonts w:ascii="GHEA Grapalat" w:hAnsi="GHEA Grapalat"/>
        </w:rPr>
      </w:pPr>
      <w:r w:rsidRPr="00B138F3">
        <w:rPr>
          <w:rFonts w:ascii="GHEA Grapalat" w:hAnsi="GHEA Grapalat"/>
        </w:rPr>
        <w:lastRenderedPageBreak/>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9"/>
        <w:t>23</w:t>
      </w:r>
      <w:r w:rsidRPr="00B138F3">
        <w:rPr>
          <w:rFonts w:ascii="GHEA Grapalat" w:hAnsi="GHEA Grapalat"/>
        </w:rPr>
        <w:t>.</w:t>
      </w:r>
    </w:p>
    <w:p w14:paraId="5EE5F526" w14:textId="77777777" w:rsidR="00071D1C" w:rsidRPr="00B138F3" w:rsidRDefault="00071D1C" w:rsidP="007A4982">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36FAA4B2" w14:textId="77777777" w:rsidR="00071D1C" w:rsidRPr="00B138F3" w:rsidRDefault="00071D1C" w:rsidP="007A4982">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88D1E19"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68C89253" w14:textId="77777777" w:rsidR="00071D1C" w:rsidRPr="00B138F3" w:rsidRDefault="00071D1C" w:rsidP="007A4982">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образом уведомленным относительно </w:t>
      </w:r>
      <w:r w:rsidRPr="00B138F3">
        <w:rPr>
          <w:rFonts w:ascii="GHEA Grapalat" w:hAnsi="GHEA Grapalat"/>
          <w:spacing w:val="-6"/>
        </w:rPr>
        <w:lastRenderedPageBreak/>
        <w:t>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71A273E8" w14:textId="77777777" w:rsidR="00071D1C" w:rsidRPr="00B138F3" w:rsidRDefault="00071D1C" w:rsidP="007A4982">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004591DB"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07F93ABB"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7F4EC5F0" w14:textId="77777777" w:rsidR="00071D1C" w:rsidRPr="00B138F3" w:rsidRDefault="00071D1C" w:rsidP="007A4982">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10"/>
        <w:t>24</w:t>
      </w:r>
    </w:p>
    <w:p w14:paraId="0C0C84A3" w14:textId="77777777" w:rsidR="00071D1C" w:rsidRPr="00B138F3" w:rsidRDefault="00071D1C" w:rsidP="007A4982">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2419BA38" w14:textId="77777777" w:rsidTr="0016519F">
        <w:tc>
          <w:tcPr>
            <w:tcW w:w="4536" w:type="dxa"/>
          </w:tcPr>
          <w:p w14:paraId="57492087" w14:textId="77777777" w:rsidR="00071D1C" w:rsidRPr="00B138F3" w:rsidRDefault="00071D1C" w:rsidP="007A4982">
            <w:pPr>
              <w:widowControl w:val="0"/>
              <w:spacing w:after="160"/>
              <w:jc w:val="center"/>
              <w:rPr>
                <w:rFonts w:ascii="GHEA Grapalat" w:hAnsi="GHEA Grapalat" w:cs="Sylfaen"/>
                <w:b/>
                <w:bCs/>
              </w:rPr>
            </w:pPr>
            <w:r w:rsidRPr="00B138F3">
              <w:rPr>
                <w:rFonts w:ascii="GHEA Grapalat" w:hAnsi="GHEA Grapalat"/>
                <w:b/>
              </w:rPr>
              <w:t>ПОКУПАТЕЛЬ</w:t>
            </w:r>
          </w:p>
          <w:p w14:paraId="2B71C78A" w14:textId="77777777" w:rsidR="00071D1C" w:rsidRPr="00B138F3" w:rsidRDefault="00F83E0A" w:rsidP="007A4982">
            <w:pPr>
              <w:widowControl w:val="0"/>
              <w:jc w:val="center"/>
              <w:rPr>
                <w:rFonts w:ascii="GHEA Grapalat" w:hAnsi="GHEA Grapalat"/>
                <w:lang w:val="en-US"/>
              </w:rPr>
            </w:pPr>
            <w:r w:rsidRPr="00B138F3">
              <w:rPr>
                <w:rFonts w:ascii="GHEA Grapalat" w:hAnsi="GHEA Grapalat"/>
                <w:lang w:val="en-US"/>
              </w:rPr>
              <w:t>_______________________</w:t>
            </w:r>
          </w:p>
          <w:p w14:paraId="4700D392" w14:textId="77777777" w:rsidR="00071D1C" w:rsidRPr="00B138F3" w:rsidRDefault="00071D1C" w:rsidP="007A4982">
            <w:pPr>
              <w:widowControl w:val="0"/>
              <w:spacing w:after="160"/>
              <w:jc w:val="center"/>
              <w:rPr>
                <w:rFonts w:ascii="GHEA Grapalat" w:hAnsi="GHEA Grapalat"/>
                <w:sz w:val="16"/>
                <w:szCs w:val="16"/>
              </w:rPr>
            </w:pPr>
            <w:r w:rsidRPr="00B138F3">
              <w:rPr>
                <w:rFonts w:ascii="GHEA Grapalat" w:hAnsi="GHEA Grapalat"/>
                <w:sz w:val="16"/>
                <w:szCs w:val="16"/>
              </w:rPr>
              <w:lastRenderedPageBreak/>
              <w:t>/подпись/</w:t>
            </w:r>
          </w:p>
          <w:p w14:paraId="05C16B19" w14:textId="77777777" w:rsidR="00071D1C" w:rsidRPr="00B138F3" w:rsidRDefault="00071D1C" w:rsidP="007A4982">
            <w:pPr>
              <w:widowControl w:val="0"/>
              <w:spacing w:after="160"/>
              <w:jc w:val="center"/>
              <w:rPr>
                <w:rFonts w:ascii="GHEA Grapalat" w:hAnsi="GHEA Grapalat"/>
              </w:rPr>
            </w:pPr>
            <w:r w:rsidRPr="00B138F3">
              <w:rPr>
                <w:rFonts w:ascii="GHEA Grapalat" w:hAnsi="GHEA Grapalat"/>
              </w:rPr>
              <w:t>М. П.</w:t>
            </w:r>
          </w:p>
        </w:tc>
        <w:tc>
          <w:tcPr>
            <w:tcW w:w="760" w:type="dxa"/>
          </w:tcPr>
          <w:p w14:paraId="68365680" w14:textId="77777777" w:rsidR="00071D1C" w:rsidRPr="00B138F3" w:rsidRDefault="00071D1C" w:rsidP="007A4982">
            <w:pPr>
              <w:widowControl w:val="0"/>
              <w:spacing w:after="160"/>
              <w:jc w:val="center"/>
              <w:rPr>
                <w:rFonts w:ascii="GHEA Grapalat" w:hAnsi="GHEA Grapalat"/>
              </w:rPr>
            </w:pPr>
          </w:p>
        </w:tc>
        <w:tc>
          <w:tcPr>
            <w:tcW w:w="4343" w:type="dxa"/>
          </w:tcPr>
          <w:p w14:paraId="07A16417" w14:textId="77777777" w:rsidR="00071D1C" w:rsidRPr="00B138F3" w:rsidRDefault="00071D1C" w:rsidP="007A4982">
            <w:pPr>
              <w:widowControl w:val="0"/>
              <w:spacing w:after="160"/>
              <w:jc w:val="center"/>
              <w:rPr>
                <w:rFonts w:ascii="GHEA Grapalat" w:hAnsi="GHEA Grapalat" w:cs="Sylfaen"/>
                <w:b/>
                <w:bCs/>
              </w:rPr>
            </w:pPr>
            <w:r w:rsidRPr="00B138F3">
              <w:rPr>
                <w:rFonts w:ascii="GHEA Grapalat" w:hAnsi="GHEA Grapalat"/>
                <w:b/>
              </w:rPr>
              <w:t>ПРОДАВЕЦ</w:t>
            </w:r>
          </w:p>
          <w:p w14:paraId="558975EF" w14:textId="77777777" w:rsidR="00071D1C" w:rsidRPr="00B138F3" w:rsidRDefault="00F83E0A" w:rsidP="007A4982">
            <w:pPr>
              <w:widowControl w:val="0"/>
              <w:jc w:val="center"/>
              <w:rPr>
                <w:rFonts w:ascii="GHEA Grapalat" w:hAnsi="GHEA Grapalat"/>
                <w:lang w:val="en-US"/>
              </w:rPr>
            </w:pPr>
            <w:r w:rsidRPr="00B138F3">
              <w:rPr>
                <w:rFonts w:ascii="GHEA Grapalat" w:hAnsi="GHEA Grapalat"/>
                <w:lang w:val="en-US"/>
              </w:rPr>
              <w:t>______________________</w:t>
            </w:r>
          </w:p>
          <w:p w14:paraId="157E38C7" w14:textId="77777777" w:rsidR="00071D1C" w:rsidRPr="00B138F3" w:rsidRDefault="00071D1C" w:rsidP="007A4982">
            <w:pPr>
              <w:widowControl w:val="0"/>
              <w:spacing w:after="160"/>
              <w:jc w:val="center"/>
              <w:rPr>
                <w:rFonts w:ascii="GHEA Grapalat" w:hAnsi="GHEA Grapalat"/>
                <w:sz w:val="16"/>
                <w:szCs w:val="16"/>
              </w:rPr>
            </w:pPr>
            <w:r w:rsidRPr="00B138F3">
              <w:rPr>
                <w:rFonts w:ascii="GHEA Grapalat" w:hAnsi="GHEA Grapalat"/>
                <w:sz w:val="16"/>
                <w:szCs w:val="16"/>
              </w:rPr>
              <w:lastRenderedPageBreak/>
              <w:t>/подпись/</w:t>
            </w:r>
          </w:p>
          <w:p w14:paraId="2654F3CD" w14:textId="77777777" w:rsidR="00071D1C" w:rsidRPr="00B138F3" w:rsidRDefault="00071D1C" w:rsidP="007A4982">
            <w:pPr>
              <w:widowControl w:val="0"/>
              <w:spacing w:after="160"/>
              <w:jc w:val="center"/>
              <w:rPr>
                <w:rFonts w:ascii="GHEA Grapalat" w:hAnsi="GHEA Grapalat"/>
              </w:rPr>
            </w:pPr>
            <w:r w:rsidRPr="00B138F3">
              <w:rPr>
                <w:rFonts w:ascii="GHEA Grapalat" w:hAnsi="GHEA Grapalat"/>
              </w:rPr>
              <w:t>М. П.</w:t>
            </w:r>
          </w:p>
        </w:tc>
      </w:tr>
    </w:tbl>
    <w:p w14:paraId="0A09B968" w14:textId="77777777" w:rsidR="00382B60" w:rsidRDefault="00382B60" w:rsidP="007A4982">
      <w:pPr>
        <w:widowControl w:val="0"/>
        <w:spacing w:after="160"/>
        <w:ind w:firstLine="567"/>
        <w:jc w:val="both"/>
        <w:rPr>
          <w:rFonts w:ascii="GHEA Grapalat" w:hAnsi="GHEA Grapalat"/>
          <w:i/>
          <w:lang w:val="hy-AM"/>
        </w:rPr>
      </w:pPr>
    </w:p>
    <w:p w14:paraId="321A9410" w14:textId="77777777" w:rsidR="00071D1C" w:rsidRPr="00B138F3" w:rsidRDefault="00071D1C" w:rsidP="007A4982">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40AEF604" w14:textId="77777777" w:rsidR="00071D1C" w:rsidRPr="00B138F3" w:rsidRDefault="00071D1C" w:rsidP="007A4982">
      <w:pPr>
        <w:widowControl w:val="0"/>
        <w:spacing w:after="160"/>
        <w:rPr>
          <w:rFonts w:ascii="GHEA Grapalat" w:hAnsi="GHEA Grapalat"/>
        </w:rPr>
      </w:pPr>
    </w:p>
    <w:p w14:paraId="1320C6E1" w14:textId="77777777" w:rsidR="00071D1C" w:rsidRPr="00382B60" w:rsidRDefault="00071D1C" w:rsidP="007A4982">
      <w:pPr>
        <w:widowControl w:val="0"/>
        <w:spacing w:after="160"/>
        <w:jc w:val="right"/>
        <w:rPr>
          <w:rFonts w:ascii="GHEA Grapalat" w:hAnsi="GHEA Grapalat"/>
        </w:rPr>
        <w:sectPr w:rsidR="00071D1C" w:rsidRPr="00382B60" w:rsidSect="000811C1">
          <w:footerReference w:type="default" r:id="rId11"/>
          <w:footnotePr>
            <w:pos w:val="beneathText"/>
          </w:footnotePr>
          <w:pgSz w:w="11906" w:h="16838" w:code="9"/>
          <w:pgMar w:top="993" w:right="1418" w:bottom="1418" w:left="1418" w:header="561" w:footer="561" w:gutter="0"/>
          <w:cols w:space="720"/>
          <w:docGrid w:linePitch="326"/>
        </w:sectPr>
      </w:pPr>
    </w:p>
    <w:p w14:paraId="6B7A6DE4" w14:textId="77777777" w:rsidR="00071D1C" w:rsidRPr="00B138F3" w:rsidRDefault="00071D1C" w:rsidP="007A4982">
      <w:pPr>
        <w:widowControl w:val="0"/>
        <w:spacing w:after="160"/>
        <w:jc w:val="right"/>
        <w:rPr>
          <w:rFonts w:ascii="GHEA Grapalat" w:hAnsi="GHEA Grapalat"/>
          <w:i/>
        </w:rPr>
      </w:pPr>
      <w:r w:rsidRPr="00B138F3">
        <w:rPr>
          <w:rFonts w:ascii="GHEA Grapalat" w:hAnsi="GHEA Grapalat"/>
          <w:i/>
        </w:rPr>
        <w:lastRenderedPageBreak/>
        <w:t>Приложение № 1</w:t>
      </w:r>
    </w:p>
    <w:p w14:paraId="52D6C0F5" w14:textId="77777777" w:rsidR="00071D1C" w:rsidRPr="00B138F3" w:rsidRDefault="00071D1C" w:rsidP="007A4982">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13B55E09" w14:textId="77777777" w:rsidR="00071D1C" w:rsidRPr="00B138F3" w:rsidRDefault="00071D1C" w:rsidP="007A4982">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11"/>
        <w:t>*</w:t>
      </w:r>
    </w:p>
    <w:p w14:paraId="2FE52961" w14:textId="77777777" w:rsidR="00071D1C" w:rsidRPr="00B138F3" w:rsidRDefault="00071D1C" w:rsidP="007A4982">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125"/>
        <w:gridCol w:w="9"/>
        <w:gridCol w:w="850"/>
        <w:gridCol w:w="709"/>
        <w:gridCol w:w="1158"/>
        <w:gridCol w:w="947"/>
      </w:tblGrid>
      <w:tr w:rsidR="00B138F3" w:rsidRPr="00B138F3" w14:paraId="665FB381" w14:textId="77777777" w:rsidTr="00317BD2">
        <w:trPr>
          <w:jc w:val="center"/>
        </w:trPr>
        <w:tc>
          <w:tcPr>
            <w:tcW w:w="16350" w:type="dxa"/>
            <w:gridSpan w:val="13"/>
          </w:tcPr>
          <w:p w14:paraId="05714B3A" w14:textId="77777777" w:rsidR="00071D1C" w:rsidRPr="00B138F3" w:rsidRDefault="00071D1C" w:rsidP="007A4982">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0A485C7A" w14:textId="77777777" w:rsidTr="00317BD2">
        <w:trPr>
          <w:trHeight w:val="219"/>
          <w:jc w:val="center"/>
        </w:trPr>
        <w:tc>
          <w:tcPr>
            <w:tcW w:w="1242" w:type="dxa"/>
            <w:vMerge w:val="restart"/>
            <w:vAlign w:val="center"/>
          </w:tcPr>
          <w:p w14:paraId="007647FD" w14:textId="77777777" w:rsidR="00071D1C" w:rsidRPr="00B138F3" w:rsidRDefault="00071D1C" w:rsidP="007A4982">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54B46C82" w14:textId="77777777" w:rsidR="00071D1C" w:rsidRPr="00B138F3" w:rsidRDefault="00071D1C" w:rsidP="007A4982">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28B38887" w14:textId="77777777" w:rsidR="00071D1C" w:rsidRPr="00B138F3" w:rsidRDefault="001D0249" w:rsidP="007A4982">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14:paraId="0A89650F" w14:textId="0A118697" w:rsidR="00071D1C" w:rsidRPr="00B138F3" w:rsidRDefault="00A205BF" w:rsidP="007A4982">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CC6362" w:rsidRPr="00B138F3">
              <w:rPr>
                <w:rFonts w:ascii="GHEA Grapalat" w:hAnsi="GHEA Grapalat"/>
                <w:sz w:val="16"/>
                <w:szCs w:val="16"/>
              </w:rPr>
              <w:t xml:space="preserve"> </w:t>
            </w:r>
            <w:r w:rsidR="009F06BA" w:rsidRPr="00B138F3">
              <w:rPr>
                <w:rFonts w:ascii="GHEA Grapalat" w:hAnsi="GHEA Grapalat"/>
                <w:sz w:val="16"/>
                <w:szCs w:val="16"/>
              </w:rPr>
              <w:t>наименование производителя</w:t>
            </w:r>
          </w:p>
        </w:tc>
        <w:tc>
          <w:tcPr>
            <w:tcW w:w="1467" w:type="dxa"/>
            <w:vMerge w:val="restart"/>
            <w:vAlign w:val="center"/>
          </w:tcPr>
          <w:p w14:paraId="53F6A4E6" w14:textId="77777777" w:rsidR="00071D1C" w:rsidRPr="00B138F3" w:rsidRDefault="00071D1C" w:rsidP="007A4982">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3820EB17" w14:textId="77777777" w:rsidR="00071D1C" w:rsidRPr="00B138F3" w:rsidRDefault="00071D1C" w:rsidP="007A4982">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61E79B88" w14:textId="77777777" w:rsidR="00071D1C" w:rsidRPr="00B138F3" w:rsidRDefault="00071D1C" w:rsidP="007A4982">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gridSpan w:val="2"/>
            <w:vMerge w:val="restart"/>
            <w:vAlign w:val="center"/>
          </w:tcPr>
          <w:p w14:paraId="0D46A9DE" w14:textId="77777777" w:rsidR="00071D1C" w:rsidRPr="00B138F3" w:rsidRDefault="00071D1C" w:rsidP="007A4982">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14:paraId="6AEF6DFB" w14:textId="77777777" w:rsidR="00071D1C" w:rsidRPr="00B138F3" w:rsidRDefault="00071D1C" w:rsidP="007A4982">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7E5B2932" w14:textId="77777777" w:rsidR="00071D1C" w:rsidRPr="00B138F3" w:rsidRDefault="00071D1C" w:rsidP="007A4982">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0B45FC01" w14:textId="77777777" w:rsidTr="00317BD2">
        <w:trPr>
          <w:trHeight w:val="445"/>
          <w:jc w:val="center"/>
        </w:trPr>
        <w:tc>
          <w:tcPr>
            <w:tcW w:w="1242" w:type="dxa"/>
            <w:vMerge/>
            <w:vAlign w:val="center"/>
          </w:tcPr>
          <w:p w14:paraId="15106ACC" w14:textId="77777777" w:rsidR="00071D1C" w:rsidRPr="00B138F3" w:rsidRDefault="00071D1C" w:rsidP="007A4982">
            <w:pPr>
              <w:widowControl w:val="0"/>
              <w:jc w:val="center"/>
              <w:rPr>
                <w:rFonts w:ascii="GHEA Grapalat" w:hAnsi="GHEA Grapalat"/>
                <w:sz w:val="16"/>
                <w:szCs w:val="16"/>
              </w:rPr>
            </w:pPr>
          </w:p>
        </w:tc>
        <w:tc>
          <w:tcPr>
            <w:tcW w:w="2715" w:type="dxa"/>
            <w:vMerge/>
            <w:vAlign w:val="center"/>
          </w:tcPr>
          <w:p w14:paraId="31DDC99C" w14:textId="77777777" w:rsidR="00071D1C" w:rsidRPr="00B138F3" w:rsidRDefault="00071D1C" w:rsidP="007A4982">
            <w:pPr>
              <w:widowControl w:val="0"/>
              <w:jc w:val="center"/>
              <w:rPr>
                <w:rFonts w:ascii="GHEA Grapalat" w:hAnsi="GHEA Grapalat"/>
                <w:sz w:val="16"/>
                <w:szCs w:val="16"/>
              </w:rPr>
            </w:pPr>
          </w:p>
        </w:tc>
        <w:tc>
          <w:tcPr>
            <w:tcW w:w="1559" w:type="dxa"/>
            <w:vMerge/>
            <w:vAlign w:val="center"/>
          </w:tcPr>
          <w:p w14:paraId="248C33AD" w14:textId="77777777" w:rsidR="00071D1C" w:rsidRPr="00B138F3" w:rsidRDefault="00071D1C" w:rsidP="007A4982">
            <w:pPr>
              <w:widowControl w:val="0"/>
              <w:jc w:val="center"/>
              <w:rPr>
                <w:rFonts w:ascii="GHEA Grapalat" w:hAnsi="GHEA Grapalat"/>
                <w:sz w:val="16"/>
                <w:szCs w:val="16"/>
              </w:rPr>
            </w:pPr>
          </w:p>
        </w:tc>
        <w:tc>
          <w:tcPr>
            <w:tcW w:w="1925" w:type="dxa"/>
            <w:vMerge/>
            <w:vAlign w:val="center"/>
          </w:tcPr>
          <w:p w14:paraId="31A72AB2" w14:textId="77777777" w:rsidR="00071D1C" w:rsidRPr="00B138F3" w:rsidRDefault="00071D1C" w:rsidP="007A4982">
            <w:pPr>
              <w:widowControl w:val="0"/>
              <w:jc w:val="center"/>
              <w:rPr>
                <w:rFonts w:ascii="GHEA Grapalat" w:hAnsi="GHEA Grapalat"/>
                <w:sz w:val="16"/>
                <w:szCs w:val="16"/>
              </w:rPr>
            </w:pPr>
          </w:p>
        </w:tc>
        <w:tc>
          <w:tcPr>
            <w:tcW w:w="1467" w:type="dxa"/>
            <w:vMerge/>
            <w:vAlign w:val="center"/>
          </w:tcPr>
          <w:p w14:paraId="751DC700" w14:textId="77777777" w:rsidR="00071D1C" w:rsidRPr="00B138F3" w:rsidRDefault="00071D1C" w:rsidP="007A4982">
            <w:pPr>
              <w:widowControl w:val="0"/>
              <w:jc w:val="center"/>
              <w:rPr>
                <w:rFonts w:ascii="GHEA Grapalat" w:hAnsi="GHEA Grapalat"/>
                <w:sz w:val="16"/>
                <w:szCs w:val="16"/>
              </w:rPr>
            </w:pPr>
          </w:p>
        </w:tc>
        <w:tc>
          <w:tcPr>
            <w:tcW w:w="1085" w:type="dxa"/>
            <w:vMerge/>
            <w:vAlign w:val="center"/>
          </w:tcPr>
          <w:p w14:paraId="12685120" w14:textId="77777777" w:rsidR="00071D1C" w:rsidRPr="00B138F3" w:rsidRDefault="00071D1C" w:rsidP="007A4982">
            <w:pPr>
              <w:widowControl w:val="0"/>
              <w:jc w:val="center"/>
              <w:rPr>
                <w:rFonts w:ascii="GHEA Grapalat" w:hAnsi="GHEA Grapalat"/>
                <w:sz w:val="16"/>
                <w:szCs w:val="16"/>
              </w:rPr>
            </w:pPr>
          </w:p>
        </w:tc>
        <w:tc>
          <w:tcPr>
            <w:tcW w:w="1559" w:type="dxa"/>
            <w:vMerge/>
            <w:vAlign w:val="center"/>
          </w:tcPr>
          <w:p w14:paraId="46FCF17F" w14:textId="77777777" w:rsidR="00071D1C" w:rsidRPr="00B138F3" w:rsidRDefault="00071D1C" w:rsidP="007A4982">
            <w:pPr>
              <w:widowControl w:val="0"/>
              <w:jc w:val="center"/>
              <w:rPr>
                <w:rFonts w:ascii="GHEA Grapalat" w:hAnsi="GHEA Grapalat"/>
                <w:sz w:val="16"/>
                <w:szCs w:val="16"/>
              </w:rPr>
            </w:pPr>
          </w:p>
        </w:tc>
        <w:tc>
          <w:tcPr>
            <w:tcW w:w="1134" w:type="dxa"/>
            <w:gridSpan w:val="2"/>
            <w:vMerge/>
            <w:vAlign w:val="center"/>
          </w:tcPr>
          <w:p w14:paraId="70C969CE" w14:textId="77777777" w:rsidR="00071D1C" w:rsidRPr="00B138F3" w:rsidRDefault="00071D1C" w:rsidP="007A4982">
            <w:pPr>
              <w:widowControl w:val="0"/>
              <w:jc w:val="center"/>
              <w:rPr>
                <w:rFonts w:ascii="GHEA Grapalat" w:hAnsi="GHEA Grapalat"/>
                <w:sz w:val="16"/>
                <w:szCs w:val="16"/>
              </w:rPr>
            </w:pPr>
          </w:p>
        </w:tc>
        <w:tc>
          <w:tcPr>
            <w:tcW w:w="850" w:type="dxa"/>
            <w:vMerge/>
            <w:vAlign w:val="center"/>
          </w:tcPr>
          <w:p w14:paraId="79ECE76A" w14:textId="77777777" w:rsidR="00071D1C" w:rsidRPr="00B138F3" w:rsidRDefault="00071D1C" w:rsidP="007A4982">
            <w:pPr>
              <w:widowControl w:val="0"/>
              <w:jc w:val="center"/>
              <w:rPr>
                <w:rFonts w:ascii="GHEA Grapalat" w:hAnsi="GHEA Grapalat"/>
                <w:sz w:val="16"/>
                <w:szCs w:val="16"/>
              </w:rPr>
            </w:pPr>
          </w:p>
        </w:tc>
        <w:tc>
          <w:tcPr>
            <w:tcW w:w="709" w:type="dxa"/>
            <w:vAlign w:val="center"/>
          </w:tcPr>
          <w:p w14:paraId="1076B6C9" w14:textId="77777777" w:rsidR="00071D1C" w:rsidRPr="00B138F3" w:rsidRDefault="00071D1C" w:rsidP="007A4982">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14:paraId="354EF870" w14:textId="77777777" w:rsidR="00071D1C" w:rsidRPr="00B138F3" w:rsidRDefault="00071D1C" w:rsidP="007A4982">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14:paraId="319DBC1A" w14:textId="1B248E5C" w:rsidR="00700C81" w:rsidRPr="00B138F3" w:rsidRDefault="005646FC" w:rsidP="007A4982">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12"/>
              <w:t>**</w:t>
            </w:r>
          </w:p>
        </w:tc>
      </w:tr>
      <w:tr w:rsidR="003F304C" w:rsidRPr="00B138F3" w14:paraId="53A684DA" w14:textId="77777777" w:rsidTr="003F304C">
        <w:trPr>
          <w:trHeight w:val="246"/>
          <w:jc w:val="center"/>
        </w:trPr>
        <w:tc>
          <w:tcPr>
            <w:tcW w:w="1242" w:type="dxa"/>
            <w:vAlign w:val="center"/>
          </w:tcPr>
          <w:p w14:paraId="16E15B94" w14:textId="3368782D" w:rsidR="003F304C" w:rsidRPr="00B138F3" w:rsidRDefault="003F304C" w:rsidP="003F304C">
            <w:pPr>
              <w:widowControl w:val="0"/>
              <w:jc w:val="center"/>
              <w:rPr>
                <w:rFonts w:ascii="GHEA Grapalat" w:hAnsi="GHEA Grapalat"/>
                <w:sz w:val="16"/>
                <w:szCs w:val="16"/>
              </w:rPr>
            </w:pPr>
            <w:r>
              <w:rPr>
                <w:rFonts w:ascii="GHEA Grapalat" w:hAnsi="GHEA Grapalat"/>
                <w:sz w:val="16"/>
                <w:szCs w:val="16"/>
              </w:rPr>
              <w:t>1</w:t>
            </w:r>
          </w:p>
        </w:tc>
        <w:tc>
          <w:tcPr>
            <w:tcW w:w="2715" w:type="dxa"/>
            <w:vAlign w:val="center"/>
          </w:tcPr>
          <w:p w14:paraId="5E82EC7E" w14:textId="26B92B28" w:rsidR="003F304C" w:rsidRPr="00B138F3" w:rsidRDefault="003F304C" w:rsidP="003F304C">
            <w:pPr>
              <w:widowControl w:val="0"/>
              <w:jc w:val="center"/>
              <w:rPr>
                <w:rFonts w:ascii="GHEA Grapalat" w:hAnsi="GHEA Grapalat"/>
                <w:sz w:val="16"/>
                <w:szCs w:val="16"/>
              </w:rPr>
            </w:pPr>
            <w:r w:rsidRPr="00D1380B">
              <w:rPr>
                <w:rFonts w:ascii="GHEA Grapalat" w:hAnsi="GHEA Grapalat"/>
                <w:sz w:val="20"/>
              </w:rPr>
              <w:t>24960000</w:t>
            </w:r>
          </w:p>
        </w:tc>
        <w:tc>
          <w:tcPr>
            <w:tcW w:w="1559" w:type="dxa"/>
            <w:vAlign w:val="center"/>
          </w:tcPr>
          <w:p w14:paraId="5FB792A9" w14:textId="09645357" w:rsidR="003F304C" w:rsidRPr="002A7DF9" w:rsidRDefault="003F304C" w:rsidP="003F304C">
            <w:pPr>
              <w:widowControl w:val="0"/>
              <w:jc w:val="center"/>
              <w:rPr>
                <w:rFonts w:ascii="GHEA Grapalat" w:hAnsi="GHEA Grapalat"/>
                <w:sz w:val="18"/>
                <w:szCs w:val="18"/>
              </w:rPr>
            </w:pPr>
            <w:r w:rsidRPr="002A7DF9">
              <w:rPr>
                <w:rFonts w:ascii="GHEA Grapalat" w:hAnsi="GHEA Grapalat"/>
                <w:sz w:val="18"/>
                <w:szCs w:val="18"/>
              </w:rPr>
              <w:t xml:space="preserve">Набор для амплификации для идентификации личности одновременно с 27 локусами: </w:t>
            </w:r>
            <w:r w:rsidRPr="002A7DF9">
              <w:rPr>
                <w:rFonts w:ascii="GHEA Grapalat" w:hAnsi="GHEA Grapalat"/>
                <w:sz w:val="18"/>
                <w:szCs w:val="18"/>
              </w:rPr>
              <w:lastRenderedPageBreak/>
              <w:t>VersaPlex™ 27PY System, предназначенный для системы Applied Biosystems 3500</w:t>
            </w:r>
          </w:p>
        </w:tc>
        <w:tc>
          <w:tcPr>
            <w:tcW w:w="1925" w:type="dxa"/>
            <w:vAlign w:val="center"/>
          </w:tcPr>
          <w:p w14:paraId="20824506" w14:textId="0F7DCB1B" w:rsidR="003F304C" w:rsidRPr="00B138F3" w:rsidRDefault="003F304C" w:rsidP="003F304C">
            <w:pPr>
              <w:widowControl w:val="0"/>
              <w:jc w:val="center"/>
              <w:rPr>
                <w:rFonts w:ascii="GHEA Grapalat" w:hAnsi="GHEA Grapalat"/>
                <w:sz w:val="16"/>
                <w:szCs w:val="16"/>
              </w:rPr>
            </w:pPr>
          </w:p>
        </w:tc>
        <w:tc>
          <w:tcPr>
            <w:tcW w:w="1467" w:type="dxa"/>
            <w:vAlign w:val="center"/>
          </w:tcPr>
          <w:p w14:paraId="409EB2AC" w14:textId="4ED897E9" w:rsidR="003F304C" w:rsidRPr="00B138F3" w:rsidRDefault="003F304C" w:rsidP="003F304C">
            <w:pPr>
              <w:widowControl w:val="0"/>
              <w:jc w:val="center"/>
              <w:rPr>
                <w:rFonts w:ascii="GHEA Grapalat" w:hAnsi="GHEA Grapalat"/>
                <w:sz w:val="16"/>
                <w:szCs w:val="16"/>
              </w:rPr>
            </w:pPr>
            <w:r w:rsidRPr="003F304C">
              <w:rPr>
                <w:rFonts w:ascii="GHEA Grapalat" w:hAnsi="GHEA Grapalat"/>
                <w:sz w:val="16"/>
                <w:szCs w:val="16"/>
              </w:rPr>
              <w:t xml:space="preserve">Набор для амплификации для идентификации личности с применением технологии 6 </w:t>
            </w:r>
            <w:r w:rsidRPr="003F304C">
              <w:rPr>
                <w:rFonts w:ascii="GHEA Grapalat" w:hAnsi="GHEA Grapalat"/>
                <w:sz w:val="16"/>
                <w:szCs w:val="16"/>
              </w:rPr>
              <w:lastRenderedPageBreak/>
              <w:t xml:space="preserve">видов красок, одновременно с 27 локусами: (CSF1PO, FGA, TH01, TPOX, vWA, D1S1656, D2S1338, D2S441, D3S1358, D5S818, D7S820, D8S1179, D10S1248, D12S391, D13S317, D16S539, D18S51, D19S433, D21S11,  D22S1045, Amelogenin, DYS391, Penta D, Penta E , D6S1043,  DYS570 և DYS576). Устойчивость к ингибиторам, разработано для разложенных ДНК. Набор содержит: 1/ праймеры для 27 локусов, 2/ смесь реагентов VersaPlex™ 27PY 5X Primer Pair MixMasterMix, 3/ шкалы соответствующие праймерам: VersaPlex™ 27PY </w:t>
            </w:r>
            <w:r w:rsidRPr="003F304C">
              <w:rPr>
                <w:rFonts w:ascii="GHEA Grapalat" w:hAnsi="GHEA Grapalat"/>
                <w:sz w:val="16"/>
                <w:szCs w:val="16"/>
              </w:rPr>
              <w:lastRenderedPageBreak/>
              <w:t>5X Primer Pair Mix Allelic Ladder и 4/ проверочный: AmpFlSTR®Control DNA 007. Формат: реакция 1*200, условия хранения в темном, сухом месте /-20°C/, срок годности не менее 2/3. Наличие патентов на контроль качества.</w:t>
            </w:r>
          </w:p>
        </w:tc>
        <w:tc>
          <w:tcPr>
            <w:tcW w:w="1085" w:type="dxa"/>
            <w:vAlign w:val="center"/>
          </w:tcPr>
          <w:p w14:paraId="233952DE" w14:textId="5A16AF2F" w:rsidR="003F304C" w:rsidRPr="003F304C" w:rsidRDefault="003F304C" w:rsidP="003F304C">
            <w:pPr>
              <w:widowControl w:val="0"/>
              <w:jc w:val="center"/>
              <w:rPr>
                <w:rFonts w:ascii="GHEA Grapalat" w:hAnsi="GHEA Grapalat"/>
                <w:sz w:val="16"/>
                <w:szCs w:val="16"/>
              </w:rPr>
            </w:pPr>
            <w:r>
              <w:rPr>
                <w:rFonts w:ascii="GHEA Grapalat" w:hAnsi="GHEA Grapalat"/>
                <w:sz w:val="16"/>
                <w:szCs w:val="16"/>
              </w:rPr>
              <w:lastRenderedPageBreak/>
              <w:t>набор</w:t>
            </w:r>
          </w:p>
        </w:tc>
        <w:tc>
          <w:tcPr>
            <w:tcW w:w="1559" w:type="dxa"/>
            <w:vAlign w:val="center"/>
          </w:tcPr>
          <w:p w14:paraId="692CD514" w14:textId="77777777" w:rsidR="003F304C" w:rsidRPr="00B138F3" w:rsidRDefault="003F304C" w:rsidP="003F304C">
            <w:pPr>
              <w:widowControl w:val="0"/>
              <w:jc w:val="center"/>
              <w:rPr>
                <w:rFonts w:ascii="GHEA Grapalat" w:hAnsi="GHEA Grapalat"/>
                <w:sz w:val="16"/>
                <w:szCs w:val="16"/>
              </w:rPr>
            </w:pPr>
          </w:p>
        </w:tc>
        <w:tc>
          <w:tcPr>
            <w:tcW w:w="1134" w:type="dxa"/>
            <w:gridSpan w:val="2"/>
            <w:vAlign w:val="center"/>
          </w:tcPr>
          <w:p w14:paraId="77F75693" w14:textId="77777777" w:rsidR="003F304C" w:rsidRPr="00B138F3" w:rsidRDefault="003F304C" w:rsidP="003F304C">
            <w:pPr>
              <w:widowControl w:val="0"/>
              <w:jc w:val="center"/>
              <w:rPr>
                <w:rFonts w:ascii="GHEA Grapalat" w:hAnsi="GHEA Grapalat"/>
                <w:sz w:val="16"/>
                <w:szCs w:val="16"/>
              </w:rPr>
            </w:pPr>
          </w:p>
        </w:tc>
        <w:tc>
          <w:tcPr>
            <w:tcW w:w="850" w:type="dxa"/>
            <w:vAlign w:val="center"/>
          </w:tcPr>
          <w:p w14:paraId="66C13E56" w14:textId="2317E201" w:rsidR="003F304C" w:rsidRPr="00B138F3" w:rsidRDefault="003F304C" w:rsidP="003F304C">
            <w:pPr>
              <w:widowControl w:val="0"/>
              <w:jc w:val="center"/>
              <w:rPr>
                <w:rFonts w:ascii="GHEA Grapalat" w:hAnsi="GHEA Grapalat"/>
                <w:sz w:val="16"/>
                <w:szCs w:val="16"/>
              </w:rPr>
            </w:pPr>
            <w:r>
              <w:rPr>
                <w:rFonts w:ascii="GHEA Grapalat" w:hAnsi="GHEA Grapalat"/>
                <w:sz w:val="20"/>
                <w:lang w:val="hy-AM"/>
              </w:rPr>
              <w:t>3</w:t>
            </w:r>
          </w:p>
        </w:tc>
        <w:tc>
          <w:tcPr>
            <w:tcW w:w="709" w:type="dxa"/>
            <w:vAlign w:val="center"/>
          </w:tcPr>
          <w:p w14:paraId="1E8149AD" w14:textId="59CAFE78" w:rsidR="003F304C" w:rsidRPr="00B138F3" w:rsidRDefault="003F304C" w:rsidP="003F304C">
            <w:pPr>
              <w:widowControl w:val="0"/>
              <w:jc w:val="center"/>
              <w:rPr>
                <w:rFonts w:ascii="GHEA Grapalat" w:hAnsi="GHEA Grapalat"/>
                <w:sz w:val="16"/>
                <w:szCs w:val="16"/>
              </w:rPr>
            </w:pPr>
            <w:r>
              <w:rPr>
                <w:rFonts w:ascii="GHEA Grapalat" w:hAnsi="GHEA Grapalat"/>
                <w:sz w:val="16"/>
                <w:szCs w:val="16"/>
              </w:rPr>
              <w:t>г.Ереван, Гераци 5/1</w:t>
            </w:r>
          </w:p>
        </w:tc>
        <w:tc>
          <w:tcPr>
            <w:tcW w:w="1158" w:type="dxa"/>
            <w:vAlign w:val="center"/>
          </w:tcPr>
          <w:p w14:paraId="60F442EB" w14:textId="0ECE7143" w:rsidR="003F304C" w:rsidRPr="00B138F3" w:rsidRDefault="003F304C" w:rsidP="003F304C">
            <w:pPr>
              <w:widowControl w:val="0"/>
              <w:jc w:val="center"/>
              <w:rPr>
                <w:rFonts w:ascii="GHEA Grapalat" w:hAnsi="GHEA Grapalat"/>
                <w:sz w:val="16"/>
                <w:szCs w:val="16"/>
              </w:rPr>
            </w:pPr>
            <w:r>
              <w:rPr>
                <w:rFonts w:ascii="GHEA Grapalat" w:hAnsi="GHEA Grapalat"/>
                <w:sz w:val="20"/>
                <w:lang w:val="hy-AM"/>
              </w:rPr>
              <w:t>3</w:t>
            </w:r>
          </w:p>
        </w:tc>
        <w:tc>
          <w:tcPr>
            <w:tcW w:w="947" w:type="dxa"/>
            <w:vAlign w:val="center"/>
          </w:tcPr>
          <w:p w14:paraId="15B81FBE" w14:textId="77777777" w:rsidR="003F304C" w:rsidRPr="00B138F3" w:rsidRDefault="003F304C" w:rsidP="003F304C">
            <w:pPr>
              <w:widowControl w:val="0"/>
              <w:jc w:val="center"/>
              <w:rPr>
                <w:rFonts w:ascii="GHEA Grapalat" w:hAnsi="GHEA Grapalat"/>
                <w:sz w:val="16"/>
                <w:szCs w:val="16"/>
              </w:rPr>
            </w:pPr>
          </w:p>
        </w:tc>
      </w:tr>
      <w:tr w:rsidR="003F304C" w:rsidRPr="00B138F3" w14:paraId="2930A5D1" w14:textId="77777777" w:rsidTr="003F304C">
        <w:trPr>
          <w:jc w:val="center"/>
        </w:trPr>
        <w:tc>
          <w:tcPr>
            <w:tcW w:w="1242" w:type="dxa"/>
            <w:vAlign w:val="center"/>
          </w:tcPr>
          <w:p w14:paraId="36438E51" w14:textId="49D71849" w:rsidR="003F304C" w:rsidRPr="00B138F3" w:rsidRDefault="003F304C" w:rsidP="003F304C">
            <w:pPr>
              <w:widowControl w:val="0"/>
              <w:jc w:val="center"/>
              <w:rPr>
                <w:rFonts w:ascii="GHEA Grapalat" w:hAnsi="GHEA Grapalat"/>
                <w:sz w:val="16"/>
                <w:szCs w:val="16"/>
              </w:rPr>
            </w:pPr>
            <w:r>
              <w:rPr>
                <w:rFonts w:ascii="GHEA Grapalat" w:hAnsi="GHEA Grapalat"/>
                <w:sz w:val="16"/>
                <w:szCs w:val="16"/>
              </w:rPr>
              <w:lastRenderedPageBreak/>
              <w:t>2</w:t>
            </w:r>
          </w:p>
        </w:tc>
        <w:tc>
          <w:tcPr>
            <w:tcW w:w="2715" w:type="dxa"/>
            <w:vAlign w:val="center"/>
          </w:tcPr>
          <w:p w14:paraId="58B77B36" w14:textId="4D0DB3F6" w:rsidR="003F304C" w:rsidRPr="00B138F3" w:rsidRDefault="003F304C" w:rsidP="003F304C">
            <w:pPr>
              <w:widowControl w:val="0"/>
              <w:jc w:val="center"/>
              <w:rPr>
                <w:rFonts w:ascii="GHEA Grapalat" w:hAnsi="GHEA Grapalat"/>
                <w:sz w:val="16"/>
                <w:szCs w:val="16"/>
              </w:rPr>
            </w:pPr>
            <w:r w:rsidRPr="00D1380B">
              <w:rPr>
                <w:rFonts w:ascii="GHEA Grapalat" w:hAnsi="GHEA Grapalat"/>
                <w:sz w:val="20"/>
              </w:rPr>
              <w:t>24960000</w:t>
            </w:r>
          </w:p>
        </w:tc>
        <w:tc>
          <w:tcPr>
            <w:tcW w:w="1559" w:type="dxa"/>
            <w:vAlign w:val="center"/>
          </w:tcPr>
          <w:p w14:paraId="11FEB2E4" w14:textId="68DDD52B" w:rsidR="003F304C" w:rsidRPr="002A7DF9" w:rsidRDefault="003F304C" w:rsidP="003F304C">
            <w:pPr>
              <w:widowControl w:val="0"/>
              <w:jc w:val="center"/>
              <w:rPr>
                <w:rFonts w:ascii="GHEA Grapalat" w:hAnsi="GHEA Grapalat"/>
                <w:sz w:val="18"/>
                <w:szCs w:val="18"/>
              </w:rPr>
            </w:pPr>
            <w:r w:rsidRPr="002A7DF9">
              <w:rPr>
                <w:rFonts w:ascii="GHEA Grapalat" w:hAnsi="GHEA Grapalat"/>
                <w:sz w:val="18"/>
                <w:szCs w:val="18"/>
              </w:rPr>
              <w:t>Набор для выделения ДНК: DNA IQ™ System, предназначенный для системы Applied Biosystems 3500</w:t>
            </w:r>
          </w:p>
        </w:tc>
        <w:tc>
          <w:tcPr>
            <w:tcW w:w="1925" w:type="dxa"/>
            <w:vAlign w:val="center"/>
          </w:tcPr>
          <w:p w14:paraId="73219A5C" w14:textId="67E58B05" w:rsidR="003F304C" w:rsidRPr="00B138F3" w:rsidRDefault="003F304C" w:rsidP="003F304C">
            <w:pPr>
              <w:widowControl w:val="0"/>
              <w:jc w:val="center"/>
              <w:rPr>
                <w:rFonts w:ascii="GHEA Grapalat" w:hAnsi="GHEA Grapalat"/>
                <w:sz w:val="16"/>
                <w:szCs w:val="16"/>
              </w:rPr>
            </w:pPr>
          </w:p>
        </w:tc>
        <w:tc>
          <w:tcPr>
            <w:tcW w:w="1467" w:type="dxa"/>
            <w:vAlign w:val="center"/>
          </w:tcPr>
          <w:p w14:paraId="6B2BAAD7" w14:textId="66489CA2" w:rsidR="003F304C" w:rsidRPr="00B138F3" w:rsidRDefault="003F304C" w:rsidP="003F304C">
            <w:pPr>
              <w:widowControl w:val="0"/>
              <w:jc w:val="center"/>
              <w:rPr>
                <w:rFonts w:ascii="GHEA Grapalat" w:hAnsi="GHEA Grapalat"/>
                <w:sz w:val="16"/>
                <w:szCs w:val="16"/>
              </w:rPr>
            </w:pPr>
            <w:r w:rsidRPr="003F304C">
              <w:rPr>
                <w:rFonts w:ascii="GHEA Grapalat" w:hAnsi="GHEA Grapalat"/>
                <w:sz w:val="16"/>
                <w:szCs w:val="16"/>
              </w:rPr>
              <w:t>Набор должен быть предназначен для выделения ДНК от разных образцов (включая от пятен и жидких образцов). Набор</w:t>
            </w:r>
            <w:r w:rsidRPr="003F304C">
              <w:rPr>
                <w:rFonts w:ascii="GHEA Grapalat" w:hAnsi="GHEA Grapalat"/>
                <w:sz w:val="16"/>
                <w:szCs w:val="16"/>
                <w:lang w:val="en-US"/>
              </w:rPr>
              <w:t xml:space="preserve"> </w:t>
            </w:r>
            <w:r w:rsidRPr="003F304C">
              <w:rPr>
                <w:rFonts w:ascii="GHEA Grapalat" w:hAnsi="GHEA Grapalat"/>
                <w:sz w:val="16"/>
                <w:szCs w:val="16"/>
              </w:rPr>
              <w:t>содержит</w:t>
            </w:r>
            <w:r w:rsidRPr="003F304C">
              <w:rPr>
                <w:rFonts w:ascii="GHEA Grapalat" w:hAnsi="GHEA Grapalat"/>
                <w:sz w:val="16"/>
                <w:szCs w:val="16"/>
                <w:lang w:val="en-US"/>
              </w:rPr>
              <w:t xml:space="preserve">-1 × 3ml Resin, 1 × 150ml Lysis Buffer, 1 × 70ml 2X Wash Buffer, 1 × 50ml Elution Buffer.  </w:t>
            </w:r>
            <w:r w:rsidRPr="003F304C">
              <w:rPr>
                <w:rFonts w:ascii="GHEA Grapalat" w:hAnsi="GHEA Grapalat"/>
                <w:sz w:val="16"/>
                <w:szCs w:val="16"/>
              </w:rPr>
              <w:t xml:space="preserve">Набор должен быти предназначен для выделения 100 ДНК. Условия хранения -  / +15- +30˚C/. Наличие срока хранения не </w:t>
            </w:r>
            <w:r w:rsidRPr="003F304C">
              <w:rPr>
                <w:rFonts w:ascii="GHEA Grapalat" w:hAnsi="GHEA Grapalat"/>
                <w:sz w:val="16"/>
                <w:szCs w:val="16"/>
              </w:rPr>
              <w:lastRenderedPageBreak/>
              <w:t>менее 50% с момента производства</w:t>
            </w:r>
          </w:p>
        </w:tc>
        <w:tc>
          <w:tcPr>
            <w:tcW w:w="1085" w:type="dxa"/>
            <w:vAlign w:val="center"/>
          </w:tcPr>
          <w:p w14:paraId="0545D7D8" w14:textId="7443A69C" w:rsidR="003F304C" w:rsidRPr="00B138F3" w:rsidRDefault="003F304C" w:rsidP="003F304C">
            <w:pPr>
              <w:widowControl w:val="0"/>
              <w:jc w:val="center"/>
              <w:rPr>
                <w:rFonts w:ascii="GHEA Grapalat" w:hAnsi="GHEA Grapalat"/>
                <w:sz w:val="16"/>
                <w:szCs w:val="16"/>
              </w:rPr>
            </w:pPr>
            <w:r>
              <w:rPr>
                <w:rFonts w:ascii="GHEA Grapalat" w:hAnsi="GHEA Grapalat"/>
                <w:sz w:val="16"/>
                <w:szCs w:val="16"/>
              </w:rPr>
              <w:lastRenderedPageBreak/>
              <w:t>набор</w:t>
            </w:r>
          </w:p>
        </w:tc>
        <w:tc>
          <w:tcPr>
            <w:tcW w:w="1559" w:type="dxa"/>
            <w:vAlign w:val="center"/>
          </w:tcPr>
          <w:p w14:paraId="637635EF" w14:textId="77777777" w:rsidR="003F304C" w:rsidRPr="00B138F3" w:rsidRDefault="003F304C" w:rsidP="003F304C">
            <w:pPr>
              <w:widowControl w:val="0"/>
              <w:jc w:val="center"/>
              <w:rPr>
                <w:rFonts w:ascii="GHEA Grapalat" w:hAnsi="GHEA Grapalat"/>
                <w:sz w:val="16"/>
                <w:szCs w:val="16"/>
              </w:rPr>
            </w:pPr>
          </w:p>
        </w:tc>
        <w:tc>
          <w:tcPr>
            <w:tcW w:w="1125" w:type="dxa"/>
            <w:vAlign w:val="center"/>
          </w:tcPr>
          <w:p w14:paraId="49000211" w14:textId="77777777" w:rsidR="003F304C" w:rsidRPr="00B138F3" w:rsidRDefault="003F304C" w:rsidP="003F304C">
            <w:pPr>
              <w:widowControl w:val="0"/>
              <w:jc w:val="center"/>
              <w:rPr>
                <w:rFonts w:ascii="GHEA Grapalat" w:hAnsi="GHEA Grapalat"/>
                <w:sz w:val="16"/>
                <w:szCs w:val="16"/>
              </w:rPr>
            </w:pPr>
          </w:p>
        </w:tc>
        <w:tc>
          <w:tcPr>
            <w:tcW w:w="859" w:type="dxa"/>
            <w:gridSpan w:val="2"/>
            <w:vAlign w:val="center"/>
          </w:tcPr>
          <w:p w14:paraId="13471B87" w14:textId="2BB95D79" w:rsidR="003F304C" w:rsidRPr="00B138F3" w:rsidRDefault="003F304C" w:rsidP="003F304C">
            <w:pPr>
              <w:widowControl w:val="0"/>
              <w:jc w:val="center"/>
              <w:rPr>
                <w:rFonts w:ascii="GHEA Grapalat" w:hAnsi="GHEA Grapalat"/>
                <w:sz w:val="16"/>
                <w:szCs w:val="16"/>
              </w:rPr>
            </w:pPr>
            <w:r>
              <w:rPr>
                <w:rFonts w:ascii="GHEA Grapalat" w:hAnsi="GHEA Grapalat"/>
                <w:sz w:val="20"/>
                <w:lang w:val="hy-AM"/>
              </w:rPr>
              <w:t>4</w:t>
            </w:r>
          </w:p>
        </w:tc>
        <w:tc>
          <w:tcPr>
            <w:tcW w:w="709" w:type="dxa"/>
            <w:vAlign w:val="center"/>
          </w:tcPr>
          <w:p w14:paraId="205C23C3" w14:textId="2B81F034" w:rsidR="003F304C" w:rsidRPr="00B138F3" w:rsidRDefault="003F304C" w:rsidP="003F304C">
            <w:pPr>
              <w:widowControl w:val="0"/>
              <w:jc w:val="center"/>
              <w:rPr>
                <w:rFonts w:ascii="GHEA Grapalat" w:hAnsi="GHEA Grapalat"/>
                <w:sz w:val="16"/>
                <w:szCs w:val="16"/>
              </w:rPr>
            </w:pPr>
          </w:p>
        </w:tc>
        <w:tc>
          <w:tcPr>
            <w:tcW w:w="1158" w:type="dxa"/>
            <w:vAlign w:val="center"/>
          </w:tcPr>
          <w:p w14:paraId="09D4C4AA" w14:textId="69158026" w:rsidR="003F304C" w:rsidRPr="00B138F3" w:rsidRDefault="003F304C" w:rsidP="003F304C">
            <w:pPr>
              <w:widowControl w:val="0"/>
              <w:jc w:val="center"/>
              <w:rPr>
                <w:rFonts w:ascii="GHEA Grapalat" w:hAnsi="GHEA Grapalat"/>
                <w:sz w:val="16"/>
                <w:szCs w:val="16"/>
              </w:rPr>
            </w:pPr>
            <w:r>
              <w:rPr>
                <w:rFonts w:ascii="GHEA Grapalat" w:hAnsi="GHEA Grapalat"/>
                <w:sz w:val="16"/>
                <w:szCs w:val="16"/>
              </w:rPr>
              <w:t>г.Ереван, Гераци 5/1</w:t>
            </w:r>
          </w:p>
        </w:tc>
        <w:tc>
          <w:tcPr>
            <w:tcW w:w="947" w:type="dxa"/>
            <w:vAlign w:val="center"/>
          </w:tcPr>
          <w:p w14:paraId="4289528C" w14:textId="20DBD349" w:rsidR="003F304C" w:rsidRPr="00B138F3" w:rsidRDefault="003F304C" w:rsidP="003F304C">
            <w:pPr>
              <w:widowControl w:val="0"/>
              <w:jc w:val="center"/>
              <w:rPr>
                <w:rFonts w:ascii="GHEA Grapalat" w:hAnsi="GHEA Grapalat"/>
                <w:sz w:val="16"/>
                <w:szCs w:val="16"/>
              </w:rPr>
            </w:pPr>
            <w:r>
              <w:rPr>
                <w:rFonts w:ascii="GHEA Grapalat" w:hAnsi="GHEA Grapalat"/>
                <w:sz w:val="20"/>
                <w:lang w:val="hy-AM"/>
              </w:rPr>
              <w:t>4</w:t>
            </w:r>
          </w:p>
        </w:tc>
      </w:tr>
      <w:tr w:rsidR="003F304C" w:rsidRPr="00B138F3" w14:paraId="638E9A78" w14:textId="77777777" w:rsidTr="003F304C">
        <w:trPr>
          <w:jc w:val="center"/>
        </w:trPr>
        <w:tc>
          <w:tcPr>
            <w:tcW w:w="1242" w:type="dxa"/>
            <w:vAlign w:val="center"/>
          </w:tcPr>
          <w:p w14:paraId="7DF2DB14" w14:textId="40195E13" w:rsidR="003F304C" w:rsidRPr="002A7DF9" w:rsidRDefault="003F304C" w:rsidP="003F304C">
            <w:pPr>
              <w:widowControl w:val="0"/>
              <w:jc w:val="center"/>
              <w:rPr>
                <w:rFonts w:ascii="GHEA Grapalat" w:hAnsi="GHEA Grapalat"/>
                <w:sz w:val="16"/>
                <w:szCs w:val="16"/>
                <w:lang w:val="hy-AM"/>
              </w:rPr>
            </w:pPr>
            <w:r>
              <w:rPr>
                <w:rFonts w:ascii="GHEA Grapalat" w:hAnsi="GHEA Grapalat"/>
                <w:sz w:val="16"/>
                <w:szCs w:val="16"/>
              </w:rPr>
              <w:t>3</w:t>
            </w:r>
          </w:p>
        </w:tc>
        <w:tc>
          <w:tcPr>
            <w:tcW w:w="2715" w:type="dxa"/>
            <w:vAlign w:val="center"/>
          </w:tcPr>
          <w:p w14:paraId="68CB8759" w14:textId="4E388ED3" w:rsidR="003F304C" w:rsidRPr="00B138F3" w:rsidRDefault="003F304C" w:rsidP="003F304C">
            <w:pPr>
              <w:widowControl w:val="0"/>
              <w:jc w:val="center"/>
              <w:rPr>
                <w:rFonts w:ascii="GHEA Grapalat" w:hAnsi="GHEA Grapalat"/>
                <w:sz w:val="16"/>
                <w:szCs w:val="16"/>
              </w:rPr>
            </w:pPr>
            <w:r w:rsidRPr="00D1380B">
              <w:rPr>
                <w:rFonts w:ascii="GHEA Grapalat" w:hAnsi="GHEA Grapalat"/>
                <w:sz w:val="20"/>
              </w:rPr>
              <w:t>24960000</w:t>
            </w:r>
          </w:p>
        </w:tc>
        <w:tc>
          <w:tcPr>
            <w:tcW w:w="1559" w:type="dxa"/>
            <w:vAlign w:val="center"/>
          </w:tcPr>
          <w:p w14:paraId="63144F8D" w14:textId="2147C50A" w:rsidR="003F304C" w:rsidRPr="002A7DF9" w:rsidRDefault="003F304C" w:rsidP="003F304C">
            <w:pPr>
              <w:widowControl w:val="0"/>
              <w:jc w:val="center"/>
              <w:rPr>
                <w:rFonts w:ascii="GHEA Grapalat" w:hAnsi="GHEA Grapalat"/>
                <w:sz w:val="18"/>
                <w:szCs w:val="18"/>
              </w:rPr>
            </w:pPr>
            <w:r w:rsidRPr="002A7DF9">
              <w:rPr>
                <w:rFonts w:ascii="GHEA Grapalat" w:hAnsi="GHEA Grapalat"/>
                <w:sz w:val="18"/>
                <w:szCs w:val="18"/>
              </w:rPr>
              <w:t>Полимер: POP 4™, предназначенный для системы Applied Biosystems 3500</w:t>
            </w:r>
          </w:p>
        </w:tc>
        <w:tc>
          <w:tcPr>
            <w:tcW w:w="1925" w:type="dxa"/>
            <w:vAlign w:val="center"/>
          </w:tcPr>
          <w:p w14:paraId="1D3CB57B" w14:textId="6C133234" w:rsidR="003F304C" w:rsidRPr="00B138F3" w:rsidRDefault="003F304C" w:rsidP="003F304C">
            <w:pPr>
              <w:widowControl w:val="0"/>
              <w:jc w:val="center"/>
              <w:rPr>
                <w:rFonts w:ascii="GHEA Grapalat" w:hAnsi="GHEA Grapalat"/>
                <w:sz w:val="16"/>
                <w:szCs w:val="16"/>
              </w:rPr>
            </w:pPr>
          </w:p>
        </w:tc>
        <w:tc>
          <w:tcPr>
            <w:tcW w:w="1467" w:type="dxa"/>
            <w:vAlign w:val="center"/>
          </w:tcPr>
          <w:p w14:paraId="3D0B00AE" w14:textId="0AADEEA3" w:rsidR="003F304C" w:rsidRPr="00B138F3" w:rsidRDefault="003F304C" w:rsidP="003F304C">
            <w:pPr>
              <w:widowControl w:val="0"/>
              <w:jc w:val="center"/>
              <w:rPr>
                <w:rFonts w:ascii="GHEA Grapalat" w:hAnsi="GHEA Grapalat"/>
                <w:sz w:val="16"/>
                <w:szCs w:val="16"/>
              </w:rPr>
            </w:pPr>
            <w:r w:rsidRPr="003F304C">
              <w:rPr>
                <w:rFonts w:ascii="GHEA Grapalat" w:hAnsi="GHEA Grapalat"/>
                <w:sz w:val="16"/>
                <w:szCs w:val="16"/>
              </w:rPr>
              <w:t>Среда предназначенная для генетических анализаторов 3500/3500xL- полимер  POP 4™ polymer for 3500/3500xL  предназначенный для анализа ДНК Человека, формат-1*384 образец, хранить в условиях /2-8°C/, наличие максимального срока или наличие не менее 2/3.</w:t>
            </w:r>
          </w:p>
        </w:tc>
        <w:tc>
          <w:tcPr>
            <w:tcW w:w="1085" w:type="dxa"/>
            <w:vAlign w:val="center"/>
          </w:tcPr>
          <w:p w14:paraId="6A25FA9C" w14:textId="625BB29E" w:rsidR="003F304C" w:rsidRPr="00B138F3" w:rsidRDefault="003F304C" w:rsidP="003F304C">
            <w:pPr>
              <w:widowControl w:val="0"/>
              <w:jc w:val="center"/>
              <w:rPr>
                <w:rFonts w:ascii="GHEA Grapalat" w:hAnsi="GHEA Grapalat"/>
                <w:sz w:val="16"/>
                <w:szCs w:val="16"/>
              </w:rPr>
            </w:pPr>
            <w:r>
              <w:rPr>
                <w:rFonts w:ascii="GHEA Grapalat" w:hAnsi="GHEA Grapalat"/>
                <w:sz w:val="16"/>
                <w:szCs w:val="16"/>
              </w:rPr>
              <w:t>набор</w:t>
            </w:r>
          </w:p>
        </w:tc>
        <w:tc>
          <w:tcPr>
            <w:tcW w:w="1559" w:type="dxa"/>
            <w:vAlign w:val="center"/>
          </w:tcPr>
          <w:p w14:paraId="4E0C25FC" w14:textId="77777777" w:rsidR="003F304C" w:rsidRPr="00B138F3" w:rsidRDefault="003F304C" w:rsidP="003F304C">
            <w:pPr>
              <w:widowControl w:val="0"/>
              <w:jc w:val="center"/>
              <w:rPr>
                <w:rFonts w:ascii="GHEA Grapalat" w:hAnsi="GHEA Grapalat"/>
                <w:sz w:val="16"/>
                <w:szCs w:val="16"/>
              </w:rPr>
            </w:pPr>
          </w:p>
        </w:tc>
        <w:tc>
          <w:tcPr>
            <w:tcW w:w="1125" w:type="dxa"/>
            <w:vAlign w:val="center"/>
          </w:tcPr>
          <w:p w14:paraId="431A234B" w14:textId="77777777" w:rsidR="003F304C" w:rsidRPr="00B138F3" w:rsidRDefault="003F304C" w:rsidP="003F304C">
            <w:pPr>
              <w:widowControl w:val="0"/>
              <w:jc w:val="center"/>
              <w:rPr>
                <w:rFonts w:ascii="GHEA Grapalat" w:hAnsi="GHEA Grapalat"/>
                <w:sz w:val="16"/>
                <w:szCs w:val="16"/>
              </w:rPr>
            </w:pPr>
          </w:p>
        </w:tc>
        <w:tc>
          <w:tcPr>
            <w:tcW w:w="859" w:type="dxa"/>
            <w:gridSpan w:val="2"/>
            <w:vAlign w:val="center"/>
          </w:tcPr>
          <w:p w14:paraId="02505259" w14:textId="0143A52E" w:rsidR="003F304C" w:rsidRPr="00B138F3" w:rsidRDefault="003F304C" w:rsidP="003F304C">
            <w:pPr>
              <w:widowControl w:val="0"/>
              <w:jc w:val="center"/>
              <w:rPr>
                <w:rFonts w:ascii="GHEA Grapalat" w:hAnsi="GHEA Grapalat"/>
                <w:sz w:val="16"/>
                <w:szCs w:val="16"/>
              </w:rPr>
            </w:pPr>
            <w:r>
              <w:rPr>
                <w:rFonts w:ascii="GHEA Grapalat" w:hAnsi="GHEA Grapalat"/>
                <w:sz w:val="20"/>
                <w:lang w:val="hy-AM"/>
              </w:rPr>
              <w:t>2</w:t>
            </w:r>
          </w:p>
        </w:tc>
        <w:tc>
          <w:tcPr>
            <w:tcW w:w="709" w:type="dxa"/>
            <w:vAlign w:val="center"/>
          </w:tcPr>
          <w:p w14:paraId="5CC8B98E" w14:textId="32E8C871" w:rsidR="003F304C" w:rsidRPr="00B138F3" w:rsidRDefault="003F304C" w:rsidP="003F304C">
            <w:pPr>
              <w:widowControl w:val="0"/>
              <w:jc w:val="center"/>
              <w:rPr>
                <w:rFonts w:ascii="GHEA Grapalat" w:hAnsi="GHEA Grapalat"/>
                <w:sz w:val="16"/>
                <w:szCs w:val="16"/>
              </w:rPr>
            </w:pPr>
          </w:p>
        </w:tc>
        <w:tc>
          <w:tcPr>
            <w:tcW w:w="1158" w:type="dxa"/>
            <w:vAlign w:val="center"/>
          </w:tcPr>
          <w:p w14:paraId="1B83571A" w14:textId="78E2239E" w:rsidR="003F304C" w:rsidRPr="00B138F3" w:rsidRDefault="003F304C" w:rsidP="003F304C">
            <w:pPr>
              <w:widowControl w:val="0"/>
              <w:jc w:val="center"/>
              <w:rPr>
                <w:rFonts w:ascii="GHEA Grapalat" w:hAnsi="GHEA Grapalat"/>
                <w:sz w:val="16"/>
                <w:szCs w:val="16"/>
              </w:rPr>
            </w:pPr>
            <w:r>
              <w:rPr>
                <w:rFonts w:ascii="GHEA Grapalat" w:hAnsi="GHEA Grapalat"/>
                <w:sz w:val="16"/>
                <w:szCs w:val="16"/>
              </w:rPr>
              <w:t>г.Ереван, Гераци 5/1</w:t>
            </w:r>
          </w:p>
        </w:tc>
        <w:tc>
          <w:tcPr>
            <w:tcW w:w="947" w:type="dxa"/>
            <w:vAlign w:val="center"/>
          </w:tcPr>
          <w:p w14:paraId="18B1441C" w14:textId="2C4556FC" w:rsidR="003F304C" w:rsidRPr="00B138F3" w:rsidRDefault="003F304C" w:rsidP="003F304C">
            <w:pPr>
              <w:widowControl w:val="0"/>
              <w:jc w:val="center"/>
              <w:rPr>
                <w:rFonts w:ascii="GHEA Grapalat" w:hAnsi="GHEA Grapalat"/>
                <w:sz w:val="16"/>
                <w:szCs w:val="16"/>
              </w:rPr>
            </w:pPr>
            <w:r>
              <w:rPr>
                <w:rFonts w:ascii="GHEA Grapalat" w:hAnsi="GHEA Grapalat"/>
                <w:sz w:val="20"/>
                <w:lang w:val="hy-AM"/>
              </w:rPr>
              <w:t>2</w:t>
            </w:r>
          </w:p>
        </w:tc>
      </w:tr>
    </w:tbl>
    <w:p w14:paraId="4A561E6A" w14:textId="57AC8FEE" w:rsidR="00F954E8" w:rsidRDefault="00F954E8" w:rsidP="007A4982">
      <w:pPr>
        <w:widowControl w:val="0"/>
        <w:jc w:val="both"/>
        <w:rPr>
          <w:rFonts w:ascii="GHEA Grapalat" w:hAnsi="GHEA Grapalat"/>
        </w:rPr>
      </w:pPr>
    </w:p>
    <w:p w14:paraId="121A89A9" w14:textId="1F1FD6F6" w:rsidR="003F304C" w:rsidRDefault="003F304C" w:rsidP="007A4982">
      <w:pPr>
        <w:widowControl w:val="0"/>
        <w:jc w:val="both"/>
        <w:rPr>
          <w:rFonts w:ascii="GHEA Grapalat" w:hAnsi="GHEA Grapalat"/>
        </w:rPr>
      </w:pPr>
    </w:p>
    <w:p w14:paraId="2386688C" w14:textId="77777777" w:rsidR="003F304C" w:rsidRPr="00B138F3" w:rsidRDefault="003F304C" w:rsidP="007A4982">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29591991" w14:textId="77777777" w:rsidTr="00E22E51">
        <w:trPr>
          <w:jc w:val="center"/>
        </w:trPr>
        <w:tc>
          <w:tcPr>
            <w:tcW w:w="4536" w:type="dxa"/>
          </w:tcPr>
          <w:p w14:paraId="64D99A07" w14:textId="77777777" w:rsidR="00071D1C" w:rsidRPr="00B138F3" w:rsidRDefault="00071D1C" w:rsidP="007A4982">
            <w:pPr>
              <w:widowControl w:val="0"/>
              <w:jc w:val="center"/>
              <w:rPr>
                <w:rFonts w:ascii="GHEA Grapalat" w:hAnsi="GHEA Grapalat" w:cs="Sylfaen"/>
                <w:b/>
                <w:bCs/>
              </w:rPr>
            </w:pPr>
            <w:r w:rsidRPr="00B138F3">
              <w:rPr>
                <w:rFonts w:ascii="GHEA Grapalat" w:hAnsi="GHEA Grapalat"/>
                <w:b/>
              </w:rPr>
              <w:t>ПОКУПАТЕЛЬ</w:t>
            </w:r>
          </w:p>
          <w:p w14:paraId="0AF6F05D" w14:textId="77777777" w:rsidR="00071D1C" w:rsidRPr="00B138F3" w:rsidRDefault="00AB4EAB" w:rsidP="007A4982">
            <w:pPr>
              <w:widowControl w:val="0"/>
              <w:jc w:val="center"/>
              <w:rPr>
                <w:rFonts w:ascii="GHEA Grapalat" w:hAnsi="GHEA Grapalat"/>
                <w:lang w:val="en-US"/>
              </w:rPr>
            </w:pPr>
            <w:r w:rsidRPr="00B138F3">
              <w:rPr>
                <w:rFonts w:ascii="GHEA Grapalat" w:hAnsi="GHEA Grapalat"/>
                <w:lang w:val="en-US"/>
              </w:rPr>
              <w:t>_____________________</w:t>
            </w:r>
          </w:p>
          <w:p w14:paraId="3E6FCFE4" w14:textId="77777777" w:rsidR="00071D1C" w:rsidRPr="00B138F3" w:rsidRDefault="00071D1C" w:rsidP="007A4982">
            <w:pPr>
              <w:widowControl w:val="0"/>
              <w:jc w:val="center"/>
              <w:rPr>
                <w:rFonts w:ascii="GHEA Grapalat" w:hAnsi="GHEA Grapalat"/>
                <w:sz w:val="16"/>
                <w:szCs w:val="16"/>
              </w:rPr>
            </w:pPr>
            <w:r w:rsidRPr="00B138F3">
              <w:rPr>
                <w:rFonts w:ascii="GHEA Grapalat" w:hAnsi="GHEA Grapalat"/>
                <w:sz w:val="16"/>
                <w:szCs w:val="16"/>
              </w:rPr>
              <w:t>/подпись/</w:t>
            </w:r>
          </w:p>
          <w:p w14:paraId="628728D4" w14:textId="77777777" w:rsidR="00071D1C" w:rsidRPr="00B138F3" w:rsidRDefault="00071D1C" w:rsidP="007A4982">
            <w:pPr>
              <w:widowControl w:val="0"/>
              <w:jc w:val="center"/>
              <w:rPr>
                <w:rFonts w:ascii="GHEA Grapalat" w:hAnsi="GHEA Grapalat"/>
              </w:rPr>
            </w:pPr>
            <w:r w:rsidRPr="00B138F3">
              <w:rPr>
                <w:rFonts w:ascii="GHEA Grapalat" w:hAnsi="GHEA Grapalat"/>
              </w:rPr>
              <w:t>М. П.</w:t>
            </w:r>
          </w:p>
        </w:tc>
        <w:tc>
          <w:tcPr>
            <w:tcW w:w="760" w:type="dxa"/>
          </w:tcPr>
          <w:p w14:paraId="76364665" w14:textId="77777777" w:rsidR="00071D1C" w:rsidRPr="00B138F3" w:rsidRDefault="00071D1C" w:rsidP="007A4982">
            <w:pPr>
              <w:widowControl w:val="0"/>
              <w:jc w:val="center"/>
              <w:rPr>
                <w:rFonts w:ascii="GHEA Grapalat" w:hAnsi="GHEA Grapalat"/>
              </w:rPr>
            </w:pPr>
          </w:p>
        </w:tc>
        <w:tc>
          <w:tcPr>
            <w:tcW w:w="4343" w:type="dxa"/>
          </w:tcPr>
          <w:p w14:paraId="1B379AC9" w14:textId="77777777" w:rsidR="00071D1C" w:rsidRPr="00B138F3" w:rsidRDefault="00071D1C" w:rsidP="007A4982">
            <w:pPr>
              <w:widowControl w:val="0"/>
              <w:jc w:val="center"/>
              <w:rPr>
                <w:rFonts w:ascii="GHEA Grapalat" w:hAnsi="GHEA Grapalat" w:cs="Sylfaen"/>
                <w:b/>
                <w:bCs/>
              </w:rPr>
            </w:pPr>
            <w:r w:rsidRPr="00B138F3">
              <w:rPr>
                <w:rFonts w:ascii="GHEA Grapalat" w:hAnsi="GHEA Grapalat"/>
                <w:b/>
              </w:rPr>
              <w:t>ПРОДАВЕЦ</w:t>
            </w:r>
          </w:p>
          <w:p w14:paraId="3F39E1DE" w14:textId="77777777" w:rsidR="00071D1C" w:rsidRPr="00B138F3" w:rsidRDefault="00AB4EAB" w:rsidP="007A4982">
            <w:pPr>
              <w:widowControl w:val="0"/>
              <w:jc w:val="center"/>
              <w:rPr>
                <w:rFonts w:ascii="GHEA Grapalat" w:hAnsi="GHEA Grapalat"/>
                <w:lang w:val="en-US"/>
              </w:rPr>
            </w:pPr>
            <w:r w:rsidRPr="00B138F3">
              <w:rPr>
                <w:rFonts w:ascii="GHEA Grapalat" w:hAnsi="GHEA Grapalat"/>
                <w:lang w:val="en-US"/>
              </w:rPr>
              <w:t>______________________</w:t>
            </w:r>
          </w:p>
          <w:p w14:paraId="2A9ADB1D" w14:textId="77777777" w:rsidR="00071D1C" w:rsidRPr="00B138F3" w:rsidRDefault="00071D1C" w:rsidP="007A4982">
            <w:pPr>
              <w:widowControl w:val="0"/>
              <w:jc w:val="center"/>
              <w:rPr>
                <w:rFonts w:ascii="GHEA Grapalat" w:hAnsi="GHEA Grapalat"/>
                <w:sz w:val="16"/>
                <w:szCs w:val="16"/>
              </w:rPr>
            </w:pPr>
            <w:r w:rsidRPr="00B138F3">
              <w:rPr>
                <w:rFonts w:ascii="GHEA Grapalat" w:hAnsi="GHEA Grapalat"/>
                <w:sz w:val="16"/>
                <w:szCs w:val="16"/>
              </w:rPr>
              <w:t>/подпись/</w:t>
            </w:r>
          </w:p>
          <w:p w14:paraId="11D4BCBB" w14:textId="77777777" w:rsidR="00071D1C" w:rsidRPr="00B138F3" w:rsidRDefault="00071D1C" w:rsidP="007A4982">
            <w:pPr>
              <w:widowControl w:val="0"/>
              <w:jc w:val="center"/>
              <w:rPr>
                <w:rFonts w:ascii="GHEA Grapalat" w:hAnsi="GHEA Grapalat"/>
              </w:rPr>
            </w:pPr>
            <w:r w:rsidRPr="00B138F3">
              <w:rPr>
                <w:rFonts w:ascii="GHEA Grapalat" w:hAnsi="GHEA Grapalat"/>
              </w:rPr>
              <w:t>М. П.</w:t>
            </w:r>
          </w:p>
        </w:tc>
      </w:tr>
    </w:tbl>
    <w:p w14:paraId="5A369C07" w14:textId="77777777" w:rsidR="00071D1C" w:rsidRPr="00B138F3" w:rsidRDefault="00071D1C" w:rsidP="007A4982">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7C0C95E6" w14:textId="77777777" w:rsidR="00071D1C" w:rsidRPr="00B138F3" w:rsidRDefault="00071D1C" w:rsidP="007A4982">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09DFA533" w14:textId="77777777" w:rsidR="00071D1C" w:rsidRPr="00B138F3" w:rsidRDefault="00071D1C" w:rsidP="007A4982">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3"/>
        <w:t>*</w:t>
      </w:r>
    </w:p>
    <w:p w14:paraId="63D146C1" w14:textId="77777777" w:rsidR="00071D1C" w:rsidRPr="00B138F3" w:rsidRDefault="00071D1C" w:rsidP="007A4982">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14:paraId="488B32F0" w14:textId="77777777" w:rsidTr="00E67FD5">
        <w:trPr>
          <w:trHeight w:val="305"/>
          <w:jc w:val="center"/>
        </w:trPr>
        <w:tc>
          <w:tcPr>
            <w:tcW w:w="15903" w:type="dxa"/>
            <w:gridSpan w:val="16"/>
          </w:tcPr>
          <w:p w14:paraId="6E9440EA" w14:textId="77777777" w:rsidR="00071D1C" w:rsidRPr="00B138F3" w:rsidRDefault="00071D1C" w:rsidP="007A4982">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03ED0D2B" w14:textId="77777777" w:rsidTr="00E67FD5">
        <w:trPr>
          <w:trHeight w:val="747"/>
          <w:jc w:val="center"/>
        </w:trPr>
        <w:tc>
          <w:tcPr>
            <w:tcW w:w="1724" w:type="dxa"/>
            <w:vAlign w:val="center"/>
          </w:tcPr>
          <w:p w14:paraId="1F2E0A9D" w14:textId="77777777" w:rsidR="00071D1C" w:rsidRPr="00B138F3" w:rsidRDefault="00071D1C" w:rsidP="007A4982">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14:paraId="4459F251" w14:textId="77777777" w:rsidR="00071D1C" w:rsidRPr="00B138F3" w:rsidRDefault="00071D1C" w:rsidP="007A4982">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14:paraId="49B1D9A1" w14:textId="77777777" w:rsidR="00071D1C" w:rsidRPr="00B138F3" w:rsidRDefault="00071D1C" w:rsidP="007A4982">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14:paraId="46F6C4EA" w14:textId="77777777" w:rsidR="00071D1C" w:rsidRPr="00B138F3" w:rsidRDefault="00071D1C" w:rsidP="007A4982">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14"/>
              <w:t>**</w:t>
            </w:r>
          </w:p>
        </w:tc>
      </w:tr>
      <w:tr w:rsidR="00B138F3" w:rsidRPr="00B138F3" w14:paraId="4F93D7CB" w14:textId="77777777" w:rsidTr="00AB4EAB">
        <w:trPr>
          <w:trHeight w:val="594"/>
          <w:jc w:val="center"/>
        </w:trPr>
        <w:tc>
          <w:tcPr>
            <w:tcW w:w="1724" w:type="dxa"/>
          </w:tcPr>
          <w:p w14:paraId="381EDB07" w14:textId="77777777" w:rsidR="00071D1C" w:rsidRPr="00B138F3" w:rsidRDefault="00071D1C" w:rsidP="007A4982">
            <w:pPr>
              <w:widowControl w:val="0"/>
              <w:jc w:val="center"/>
              <w:rPr>
                <w:rFonts w:ascii="GHEA Grapalat" w:hAnsi="GHEA Grapalat"/>
                <w:sz w:val="16"/>
                <w:szCs w:val="16"/>
              </w:rPr>
            </w:pPr>
          </w:p>
        </w:tc>
        <w:tc>
          <w:tcPr>
            <w:tcW w:w="2155" w:type="dxa"/>
          </w:tcPr>
          <w:p w14:paraId="12C55C0F" w14:textId="77777777" w:rsidR="00071D1C" w:rsidRPr="00B138F3" w:rsidRDefault="00071D1C" w:rsidP="007A4982">
            <w:pPr>
              <w:widowControl w:val="0"/>
              <w:jc w:val="center"/>
              <w:rPr>
                <w:rFonts w:ascii="GHEA Grapalat" w:hAnsi="GHEA Grapalat"/>
                <w:sz w:val="16"/>
                <w:szCs w:val="16"/>
              </w:rPr>
            </w:pPr>
          </w:p>
        </w:tc>
        <w:tc>
          <w:tcPr>
            <w:tcW w:w="1293" w:type="dxa"/>
          </w:tcPr>
          <w:p w14:paraId="38696DFD" w14:textId="77777777" w:rsidR="00071D1C" w:rsidRPr="00B138F3" w:rsidRDefault="00071D1C" w:rsidP="007A4982">
            <w:pPr>
              <w:widowControl w:val="0"/>
              <w:jc w:val="center"/>
              <w:rPr>
                <w:rFonts w:ascii="GHEA Grapalat" w:hAnsi="GHEA Grapalat"/>
                <w:sz w:val="16"/>
                <w:szCs w:val="16"/>
              </w:rPr>
            </w:pPr>
          </w:p>
        </w:tc>
        <w:tc>
          <w:tcPr>
            <w:tcW w:w="1007" w:type="dxa"/>
            <w:vAlign w:val="center"/>
          </w:tcPr>
          <w:p w14:paraId="3FAD41C6" w14:textId="77777777" w:rsidR="00071D1C" w:rsidRPr="00B138F3" w:rsidRDefault="00071D1C" w:rsidP="007A4982">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14:paraId="74C131FA" w14:textId="77777777" w:rsidR="00071D1C" w:rsidRPr="00B138F3" w:rsidRDefault="00071D1C" w:rsidP="007A4982">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14:paraId="32A736FC" w14:textId="77777777" w:rsidR="00071D1C" w:rsidRPr="00B138F3" w:rsidRDefault="00071D1C" w:rsidP="007A4982">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14:paraId="53F5426E" w14:textId="77777777" w:rsidR="00071D1C" w:rsidRPr="00B138F3" w:rsidRDefault="00071D1C" w:rsidP="007A4982">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14:paraId="03024A7C" w14:textId="77777777" w:rsidR="00071D1C" w:rsidRPr="00B138F3" w:rsidRDefault="00071D1C" w:rsidP="007A4982">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14:paraId="09F02655" w14:textId="77777777" w:rsidR="00071D1C" w:rsidRPr="00B138F3" w:rsidRDefault="00071D1C" w:rsidP="007A4982">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14:paraId="5CFB2F98" w14:textId="77777777" w:rsidR="00071D1C" w:rsidRPr="00B138F3" w:rsidRDefault="00071D1C" w:rsidP="007A4982">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14:paraId="2B5DCB34" w14:textId="77777777" w:rsidR="00071D1C" w:rsidRPr="00B138F3" w:rsidRDefault="00071D1C" w:rsidP="007A4982">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14:paraId="48495126" w14:textId="77777777" w:rsidR="00071D1C" w:rsidRPr="00B138F3" w:rsidRDefault="00071D1C" w:rsidP="007A4982">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14:paraId="3FBAEEAE" w14:textId="77777777" w:rsidR="00071D1C" w:rsidRPr="00B138F3" w:rsidRDefault="00071D1C" w:rsidP="007A4982">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14:paraId="016354D1" w14:textId="77777777" w:rsidR="00071D1C" w:rsidRPr="00B138F3" w:rsidRDefault="00071D1C" w:rsidP="007A4982">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14:paraId="5AB993F7" w14:textId="77777777" w:rsidR="00071D1C" w:rsidRPr="00B138F3" w:rsidRDefault="00071D1C" w:rsidP="007A4982">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14:paraId="1C6E53DC" w14:textId="77777777" w:rsidR="00071D1C" w:rsidRPr="00B138F3" w:rsidRDefault="00071D1C" w:rsidP="007A4982">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67FD5" w:rsidRPr="00B138F3" w14:paraId="53C3E95E" w14:textId="77777777" w:rsidTr="00AB4EAB">
        <w:trPr>
          <w:trHeight w:val="404"/>
          <w:jc w:val="center"/>
        </w:trPr>
        <w:tc>
          <w:tcPr>
            <w:tcW w:w="1724" w:type="dxa"/>
          </w:tcPr>
          <w:p w14:paraId="75CA5B69" w14:textId="77777777" w:rsidR="00071D1C" w:rsidRPr="00B138F3" w:rsidRDefault="00071D1C" w:rsidP="007A4982">
            <w:pPr>
              <w:widowControl w:val="0"/>
              <w:jc w:val="center"/>
              <w:rPr>
                <w:rFonts w:ascii="GHEA Grapalat" w:hAnsi="GHEA Grapalat"/>
                <w:sz w:val="16"/>
                <w:szCs w:val="16"/>
              </w:rPr>
            </w:pPr>
          </w:p>
        </w:tc>
        <w:tc>
          <w:tcPr>
            <w:tcW w:w="2155" w:type="dxa"/>
          </w:tcPr>
          <w:p w14:paraId="6F21D516" w14:textId="77777777" w:rsidR="00071D1C" w:rsidRPr="00B138F3" w:rsidRDefault="00071D1C" w:rsidP="007A4982">
            <w:pPr>
              <w:widowControl w:val="0"/>
              <w:jc w:val="center"/>
              <w:rPr>
                <w:rFonts w:ascii="GHEA Grapalat" w:hAnsi="GHEA Grapalat"/>
                <w:sz w:val="16"/>
                <w:szCs w:val="16"/>
              </w:rPr>
            </w:pPr>
          </w:p>
        </w:tc>
        <w:tc>
          <w:tcPr>
            <w:tcW w:w="1293" w:type="dxa"/>
          </w:tcPr>
          <w:p w14:paraId="7FF89643" w14:textId="77777777" w:rsidR="00071D1C" w:rsidRPr="00B138F3" w:rsidRDefault="00071D1C" w:rsidP="007A4982">
            <w:pPr>
              <w:widowControl w:val="0"/>
              <w:jc w:val="center"/>
              <w:rPr>
                <w:rFonts w:ascii="GHEA Grapalat" w:hAnsi="GHEA Grapalat"/>
                <w:sz w:val="16"/>
                <w:szCs w:val="16"/>
              </w:rPr>
            </w:pPr>
          </w:p>
        </w:tc>
        <w:tc>
          <w:tcPr>
            <w:tcW w:w="1007" w:type="dxa"/>
            <w:vAlign w:val="center"/>
          </w:tcPr>
          <w:p w14:paraId="7EA9907B" w14:textId="77777777" w:rsidR="00071D1C" w:rsidRPr="00B138F3" w:rsidRDefault="00071D1C" w:rsidP="007A4982">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14:paraId="4A18C089" w14:textId="77777777" w:rsidR="00071D1C" w:rsidRPr="00B138F3" w:rsidRDefault="00071D1C" w:rsidP="007A4982">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14:paraId="329F195E" w14:textId="77777777" w:rsidR="00071D1C" w:rsidRPr="00B138F3" w:rsidRDefault="00071D1C" w:rsidP="007A4982">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1C9CFD92" w14:textId="77777777" w:rsidR="00071D1C" w:rsidRPr="00B138F3" w:rsidRDefault="00071D1C" w:rsidP="007A4982">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14:paraId="4DB89C62" w14:textId="77777777" w:rsidR="00071D1C" w:rsidRPr="00B138F3" w:rsidRDefault="00071D1C" w:rsidP="007A4982">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14:paraId="3E544D58" w14:textId="77777777" w:rsidR="00071D1C" w:rsidRPr="00B138F3" w:rsidRDefault="00071D1C" w:rsidP="007A4982">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14:paraId="4327F878" w14:textId="77777777" w:rsidR="00071D1C" w:rsidRPr="00B138F3" w:rsidRDefault="00071D1C" w:rsidP="007A4982">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14:paraId="6F73E2B7" w14:textId="77777777" w:rsidR="00071D1C" w:rsidRPr="00B138F3" w:rsidRDefault="00071D1C" w:rsidP="007A4982">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14:paraId="4BCD7F7D" w14:textId="77777777" w:rsidR="00071D1C" w:rsidRPr="00B138F3" w:rsidRDefault="00071D1C" w:rsidP="007A4982">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25A0C5BD" w14:textId="77777777" w:rsidR="00071D1C" w:rsidRPr="00B138F3" w:rsidRDefault="00071D1C" w:rsidP="007A4982">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14:paraId="23CEA9A5" w14:textId="77777777" w:rsidR="00071D1C" w:rsidRPr="00B138F3" w:rsidRDefault="00071D1C" w:rsidP="007A4982">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4A4EEB71" w14:textId="77777777" w:rsidR="00071D1C" w:rsidRPr="00B138F3" w:rsidRDefault="00071D1C" w:rsidP="007A4982">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14:paraId="50AB3959" w14:textId="77777777" w:rsidR="00071D1C" w:rsidRPr="00B138F3" w:rsidRDefault="00071D1C" w:rsidP="007A4982">
            <w:pPr>
              <w:widowControl w:val="0"/>
              <w:jc w:val="center"/>
              <w:rPr>
                <w:rFonts w:ascii="GHEA Grapalat" w:hAnsi="GHEA Grapalat"/>
                <w:b/>
                <w:sz w:val="16"/>
                <w:szCs w:val="16"/>
              </w:rPr>
            </w:pPr>
            <w:r w:rsidRPr="00B138F3">
              <w:rPr>
                <w:rFonts w:ascii="GHEA Grapalat" w:hAnsi="GHEA Grapalat"/>
                <w:sz w:val="16"/>
                <w:szCs w:val="16"/>
              </w:rPr>
              <w:t>... %</w:t>
            </w:r>
          </w:p>
        </w:tc>
      </w:tr>
    </w:tbl>
    <w:p w14:paraId="1DDC936B" w14:textId="77777777" w:rsidR="00071D1C" w:rsidRPr="00B138F3" w:rsidRDefault="00071D1C" w:rsidP="007A4982">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78A407B" w14:textId="77777777" w:rsidTr="00E22E51">
        <w:trPr>
          <w:jc w:val="center"/>
        </w:trPr>
        <w:tc>
          <w:tcPr>
            <w:tcW w:w="4536" w:type="dxa"/>
          </w:tcPr>
          <w:p w14:paraId="3210224D" w14:textId="77777777" w:rsidR="00071D1C" w:rsidRPr="00B138F3" w:rsidRDefault="00071D1C" w:rsidP="007A4982">
            <w:pPr>
              <w:widowControl w:val="0"/>
              <w:spacing w:after="160"/>
              <w:jc w:val="center"/>
              <w:rPr>
                <w:rFonts w:ascii="GHEA Grapalat" w:hAnsi="GHEA Grapalat" w:cs="Sylfaen"/>
                <w:b/>
                <w:bCs/>
              </w:rPr>
            </w:pPr>
            <w:r w:rsidRPr="00B138F3">
              <w:rPr>
                <w:rFonts w:ascii="GHEA Grapalat" w:hAnsi="GHEA Grapalat"/>
                <w:b/>
              </w:rPr>
              <w:t>ПОКУПАТЕЛЬ</w:t>
            </w:r>
          </w:p>
          <w:p w14:paraId="3000A0D1" w14:textId="77777777" w:rsidR="00071D1C" w:rsidRPr="00B138F3" w:rsidRDefault="00AB4EAB" w:rsidP="007A4982">
            <w:pPr>
              <w:widowControl w:val="0"/>
              <w:jc w:val="center"/>
              <w:rPr>
                <w:rFonts w:ascii="GHEA Grapalat" w:hAnsi="GHEA Grapalat"/>
                <w:lang w:val="en-US"/>
              </w:rPr>
            </w:pPr>
            <w:r w:rsidRPr="00B138F3">
              <w:rPr>
                <w:rFonts w:ascii="GHEA Grapalat" w:hAnsi="GHEA Grapalat"/>
                <w:lang w:val="en-US"/>
              </w:rPr>
              <w:t>______________________</w:t>
            </w:r>
          </w:p>
          <w:p w14:paraId="23263849" w14:textId="77777777" w:rsidR="00071D1C" w:rsidRPr="00B138F3" w:rsidRDefault="00071D1C" w:rsidP="007A4982">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0C4A1181" w14:textId="77777777" w:rsidR="00071D1C" w:rsidRPr="00B138F3" w:rsidRDefault="00071D1C" w:rsidP="007A4982">
            <w:pPr>
              <w:widowControl w:val="0"/>
              <w:spacing w:after="160"/>
              <w:jc w:val="center"/>
              <w:rPr>
                <w:rFonts w:ascii="GHEA Grapalat" w:hAnsi="GHEA Grapalat"/>
              </w:rPr>
            </w:pPr>
            <w:r w:rsidRPr="00B138F3">
              <w:rPr>
                <w:rFonts w:ascii="GHEA Grapalat" w:hAnsi="GHEA Grapalat"/>
              </w:rPr>
              <w:t>М. П.</w:t>
            </w:r>
          </w:p>
        </w:tc>
        <w:tc>
          <w:tcPr>
            <w:tcW w:w="760" w:type="dxa"/>
          </w:tcPr>
          <w:p w14:paraId="108E3232" w14:textId="77777777" w:rsidR="00071D1C" w:rsidRPr="00B138F3" w:rsidRDefault="00071D1C" w:rsidP="007A4982">
            <w:pPr>
              <w:widowControl w:val="0"/>
              <w:spacing w:after="160"/>
              <w:jc w:val="center"/>
              <w:rPr>
                <w:rFonts w:ascii="GHEA Grapalat" w:hAnsi="GHEA Grapalat"/>
              </w:rPr>
            </w:pPr>
          </w:p>
        </w:tc>
        <w:tc>
          <w:tcPr>
            <w:tcW w:w="4343" w:type="dxa"/>
          </w:tcPr>
          <w:p w14:paraId="3A2861B6" w14:textId="77777777" w:rsidR="00071D1C" w:rsidRPr="00B138F3" w:rsidRDefault="00071D1C" w:rsidP="007A4982">
            <w:pPr>
              <w:widowControl w:val="0"/>
              <w:spacing w:after="160"/>
              <w:jc w:val="center"/>
              <w:rPr>
                <w:rFonts w:ascii="GHEA Grapalat" w:hAnsi="GHEA Grapalat" w:cs="Sylfaen"/>
                <w:b/>
                <w:bCs/>
              </w:rPr>
            </w:pPr>
            <w:r w:rsidRPr="00B138F3">
              <w:rPr>
                <w:rFonts w:ascii="GHEA Grapalat" w:hAnsi="GHEA Grapalat"/>
                <w:b/>
              </w:rPr>
              <w:t>ПРОДАВЕЦ</w:t>
            </w:r>
          </w:p>
          <w:p w14:paraId="3A3949C6" w14:textId="77777777" w:rsidR="00071D1C" w:rsidRPr="00B138F3" w:rsidRDefault="00AB4EAB" w:rsidP="007A4982">
            <w:pPr>
              <w:widowControl w:val="0"/>
              <w:jc w:val="center"/>
              <w:rPr>
                <w:rFonts w:ascii="GHEA Grapalat" w:hAnsi="GHEA Grapalat"/>
                <w:lang w:val="en-US"/>
              </w:rPr>
            </w:pPr>
            <w:r w:rsidRPr="00B138F3">
              <w:rPr>
                <w:rFonts w:ascii="GHEA Grapalat" w:hAnsi="GHEA Grapalat"/>
                <w:lang w:val="en-US"/>
              </w:rPr>
              <w:t>______________________</w:t>
            </w:r>
          </w:p>
          <w:p w14:paraId="42D015C9" w14:textId="77777777" w:rsidR="00071D1C" w:rsidRPr="00B138F3" w:rsidRDefault="00071D1C" w:rsidP="007A4982">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43E0863A" w14:textId="77777777" w:rsidR="00071D1C" w:rsidRPr="00B138F3" w:rsidRDefault="00071D1C" w:rsidP="007A4982">
            <w:pPr>
              <w:widowControl w:val="0"/>
              <w:spacing w:after="160"/>
              <w:jc w:val="center"/>
              <w:rPr>
                <w:rFonts w:ascii="GHEA Grapalat" w:hAnsi="GHEA Grapalat"/>
              </w:rPr>
            </w:pPr>
            <w:r w:rsidRPr="00B138F3">
              <w:rPr>
                <w:rFonts w:ascii="GHEA Grapalat" w:hAnsi="GHEA Grapalat"/>
              </w:rPr>
              <w:t>М. П.</w:t>
            </w:r>
          </w:p>
        </w:tc>
      </w:tr>
    </w:tbl>
    <w:p w14:paraId="2DD86742" w14:textId="77777777" w:rsidR="00071D1C" w:rsidRPr="00B138F3" w:rsidRDefault="00071D1C" w:rsidP="007A4982">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61FE07C5" w14:textId="77777777" w:rsidR="00071D1C" w:rsidRPr="00B138F3" w:rsidRDefault="00071D1C" w:rsidP="007A4982">
      <w:pPr>
        <w:widowControl w:val="0"/>
        <w:spacing w:after="160"/>
        <w:jc w:val="right"/>
        <w:rPr>
          <w:rFonts w:ascii="GHEA Grapalat" w:hAnsi="GHEA Grapalat"/>
          <w:i/>
        </w:rPr>
      </w:pPr>
      <w:r w:rsidRPr="00B138F3">
        <w:rPr>
          <w:rFonts w:ascii="GHEA Grapalat" w:hAnsi="GHEA Grapalat"/>
          <w:i/>
        </w:rPr>
        <w:lastRenderedPageBreak/>
        <w:t>Приложение № 3</w:t>
      </w:r>
    </w:p>
    <w:p w14:paraId="697D04A1" w14:textId="77777777" w:rsidR="00071D1C" w:rsidRPr="00B138F3" w:rsidRDefault="00071D1C" w:rsidP="007A4982">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7C277C30" w14:textId="77777777" w:rsidR="00071D1C" w:rsidRPr="00B138F3" w:rsidRDefault="00071D1C" w:rsidP="007A4982">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19112D0A" w14:textId="77777777" w:rsidTr="007A2020">
        <w:trPr>
          <w:tblCellSpacing w:w="7" w:type="dxa"/>
          <w:jc w:val="center"/>
        </w:trPr>
        <w:tc>
          <w:tcPr>
            <w:tcW w:w="0" w:type="auto"/>
            <w:vAlign w:val="center"/>
          </w:tcPr>
          <w:p w14:paraId="11D42644" w14:textId="77777777" w:rsidR="0038400D" w:rsidRPr="00B138F3" w:rsidRDefault="00EB713D" w:rsidP="007A4982">
            <w:pPr>
              <w:widowControl w:val="0"/>
              <w:spacing w:after="160"/>
              <w:jc w:val="center"/>
              <w:rPr>
                <w:rFonts w:ascii="GHEA Grapalat" w:hAnsi="GHEA Grapalat"/>
                <w:iCs/>
              </w:rPr>
            </w:pPr>
            <w:r w:rsidRPr="00B138F3">
              <w:rPr>
                <w:rFonts w:ascii="GHEA Grapalat" w:hAnsi="GHEA Grapalat"/>
              </w:rPr>
              <w:t xml:space="preserve">Сторона договора </w:t>
            </w:r>
          </w:p>
          <w:p w14:paraId="12CCB6AD" w14:textId="77777777" w:rsidR="0038400D" w:rsidRPr="00B138F3" w:rsidRDefault="0038400D" w:rsidP="007A4982">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5288D89F" w14:textId="77777777" w:rsidR="0038400D" w:rsidRPr="00B138F3" w:rsidRDefault="0038400D" w:rsidP="007A4982">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66EB3A6E" w14:textId="77777777" w:rsidR="0038400D" w:rsidRPr="00B138F3" w:rsidRDefault="0038400D" w:rsidP="007A4982">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692D72AA" w14:textId="77777777" w:rsidR="0038400D" w:rsidRPr="00B138F3" w:rsidRDefault="00E67FD5" w:rsidP="007A4982">
            <w:pPr>
              <w:widowControl w:val="0"/>
              <w:spacing w:after="160"/>
              <w:jc w:val="center"/>
              <w:rPr>
                <w:rFonts w:ascii="GHEA Grapalat" w:hAnsi="GHEA Grapalat"/>
                <w:iCs/>
              </w:rPr>
            </w:pPr>
            <w:r w:rsidRPr="00B138F3">
              <w:rPr>
                <w:rFonts w:ascii="GHEA Grapalat" w:hAnsi="GHEA Grapalat"/>
              </w:rPr>
              <w:t>Р/С____________________________</w:t>
            </w:r>
          </w:p>
          <w:p w14:paraId="0F94C265" w14:textId="77777777" w:rsidR="0038400D" w:rsidRPr="00B138F3" w:rsidRDefault="0038400D" w:rsidP="007A4982">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58F25FFA" w14:textId="77777777" w:rsidR="0038400D" w:rsidRPr="00B138F3" w:rsidRDefault="00E67FD5" w:rsidP="007A4982">
            <w:pPr>
              <w:widowControl w:val="0"/>
              <w:spacing w:after="160"/>
              <w:jc w:val="center"/>
              <w:rPr>
                <w:rFonts w:ascii="GHEA Grapalat" w:hAnsi="GHEA Grapalat"/>
                <w:iCs/>
              </w:rPr>
            </w:pPr>
            <w:r w:rsidRPr="00B138F3">
              <w:rPr>
                <w:rFonts w:ascii="GHEA Grapalat" w:hAnsi="GHEA Grapalat"/>
              </w:rPr>
              <w:t xml:space="preserve">Заказчик </w:t>
            </w:r>
          </w:p>
          <w:p w14:paraId="6558D801" w14:textId="77777777" w:rsidR="0038400D" w:rsidRPr="00B138F3" w:rsidRDefault="0038400D" w:rsidP="007A4982">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1C638491" w14:textId="77777777" w:rsidR="0038400D" w:rsidRPr="00B138F3" w:rsidRDefault="0038400D" w:rsidP="007A4982">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30E17F3A" w14:textId="77777777" w:rsidR="0038400D" w:rsidRPr="00B138F3" w:rsidRDefault="00E67FD5" w:rsidP="007A4982">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55DA91A9" w14:textId="77777777" w:rsidR="0038400D" w:rsidRPr="00B138F3" w:rsidRDefault="0038400D" w:rsidP="007A4982">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3D12E613" w14:textId="77777777" w:rsidR="0038400D" w:rsidRPr="00B138F3" w:rsidRDefault="0038400D" w:rsidP="007A4982">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42F98CB5" w14:textId="77777777" w:rsidR="0038400D" w:rsidRPr="00B138F3" w:rsidRDefault="0038400D" w:rsidP="007A4982">
      <w:pPr>
        <w:widowControl w:val="0"/>
        <w:spacing w:after="160"/>
        <w:ind w:firstLine="375"/>
        <w:rPr>
          <w:rFonts w:ascii="GHEA Grapalat" w:hAnsi="GHEA Grapalat"/>
          <w:iCs/>
        </w:rPr>
      </w:pPr>
    </w:p>
    <w:p w14:paraId="7A97DECE" w14:textId="77777777" w:rsidR="0038400D" w:rsidRPr="00B138F3" w:rsidRDefault="0038400D" w:rsidP="007A4982">
      <w:pPr>
        <w:widowControl w:val="0"/>
        <w:spacing w:after="160"/>
        <w:ind w:left="567" w:right="467"/>
        <w:jc w:val="center"/>
        <w:rPr>
          <w:rFonts w:ascii="GHEA Grapalat" w:hAnsi="GHEA Grapalat"/>
          <w:iCs/>
        </w:rPr>
      </w:pPr>
      <w:r w:rsidRPr="00B138F3">
        <w:rPr>
          <w:rFonts w:ascii="GHEA Grapalat" w:hAnsi="GHEA Grapalat"/>
          <w:b/>
        </w:rPr>
        <w:t>АКТ №</w:t>
      </w:r>
    </w:p>
    <w:p w14:paraId="2F4B89FC" w14:textId="77777777" w:rsidR="0038400D" w:rsidRPr="00B138F3" w:rsidRDefault="0038400D" w:rsidP="007A4982">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7FF959D7" w14:textId="77777777" w:rsidR="0038400D" w:rsidRPr="00B138F3" w:rsidRDefault="0038400D" w:rsidP="007A4982">
      <w:pPr>
        <w:pStyle w:val="BodyTextIndent"/>
        <w:widowControl w:val="0"/>
        <w:spacing w:after="160" w:line="240" w:lineRule="auto"/>
        <w:ind w:firstLine="0"/>
        <w:jc w:val="center"/>
        <w:rPr>
          <w:rFonts w:ascii="GHEA Grapalat" w:hAnsi="GHEA Grapalat"/>
          <w:b/>
          <w:bCs/>
          <w:iCs/>
          <w:sz w:val="24"/>
          <w:szCs w:val="24"/>
        </w:rPr>
      </w:pPr>
    </w:p>
    <w:p w14:paraId="1BF89062" w14:textId="77777777" w:rsidR="0038400D" w:rsidRPr="00B138F3" w:rsidRDefault="0038400D" w:rsidP="007A4982">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29C7BC12" w14:textId="77777777" w:rsidR="0038400D" w:rsidRPr="00B138F3" w:rsidRDefault="0038400D" w:rsidP="007A4982">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6E86C86A" w14:textId="77777777" w:rsidR="0038400D" w:rsidRPr="00B138F3" w:rsidRDefault="0038400D" w:rsidP="007A4982">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43C38E75" w14:textId="77777777" w:rsidR="0038400D" w:rsidRPr="00B138F3" w:rsidRDefault="0038400D" w:rsidP="007A4982">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403CF366" w14:textId="77777777" w:rsidR="00AB4EAB" w:rsidRPr="00B138F3" w:rsidRDefault="0038400D" w:rsidP="007A4982">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7D52622C" w14:textId="77777777" w:rsidR="0038400D" w:rsidRPr="00B138F3" w:rsidRDefault="0038400D" w:rsidP="007A4982">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5B91D00F" w14:textId="77777777" w:rsidTr="00AB4EAB">
        <w:trPr>
          <w:jc w:val="center"/>
        </w:trPr>
        <w:tc>
          <w:tcPr>
            <w:tcW w:w="442" w:type="dxa"/>
            <w:vMerge w:val="restart"/>
            <w:shd w:val="clear" w:color="auto" w:fill="auto"/>
            <w:vAlign w:val="center"/>
          </w:tcPr>
          <w:p w14:paraId="5C8D352F"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303E2803" w14:textId="77777777" w:rsidR="0038400D" w:rsidRPr="00B138F3" w:rsidRDefault="0038400D" w:rsidP="007A4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399230BF" w14:textId="77777777" w:rsidTr="00AB4EAB">
        <w:trPr>
          <w:jc w:val="center"/>
        </w:trPr>
        <w:tc>
          <w:tcPr>
            <w:tcW w:w="442" w:type="dxa"/>
            <w:vMerge/>
            <w:shd w:val="clear" w:color="auto" w:fill="auto"/>
          </w:tcPr>
          <w:p w14:paraId="03E7A88B"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69398ED9"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6029F711"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44F83805"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0189E06D"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21736973" w14:textId="77777777" w:rsidR="0038400D" w:rsidRPr="00B138F3" w:rsidRDefault="00A20240" w:rsidP="007A4982">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63A12EED" w14:textId="77777777" w:rsidR="0038400D" w:rsidRPr="00B138F3" w:rsidRDefault="00A20240" w:rsidP="007A4982">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17AB90E7" w14:textId="77777777" w:rsidTr="00AB4EAB">
        <w:trPr>
          <w:trHeight w:val="1105"/>
          <w:jc w:val="center"/>
        </w:trPr>
        <w:tc>
          <w:tcPr>
            <w:tcW w:w="442" w:type="dxa"/>
            <w:vMerge/>
            <w:tcBorders>
              <w:bottom w:val="single" w:sz="4" w:space="0" w:color="auto"/>
            </w:tcBorders>
            <w:shd w:val="clear" w:color="auto" w:fill="auto"/>
          </w:tcPr>
          <w:p w14:paraId="3864EE19"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130EFF57"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4166604E"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0F8976EB"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7A3BC09"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4F71749E"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E93B8F3"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142B1D2B"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550ABAC2"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p>
        </w:tc>
      </w:tr>
      <w:tr w:rsidR="00B138F3" w:rsidRPr="00B138F3" w14:paraId="3BB73695" w14:textId="77777777" w:rsidTr="00AB4EAB">
        <w:trPr>
          <w:jc w:val="center"/>
        </w:trPr>
        <w:tc>
          <w:tcPr>
            <w:tcW w:w="442" w:type="dxa"/>
            <w:shd w:val="clear" w:color="auto" w:fill="auto"/>
            <w:vAlign w:val="center"/>
          </w:tcPr>
          <w:p w14:paraId="2BE29B07"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2F621C5B"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61E6AD77"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6999A956"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470232CA"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3A635476"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0FAC0DFC"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56A12B3A"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00043022"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p>
        </w:tc>
      </w:tr>
      <w:tr w:rsidR="0038400D" w:rsidRPr="00B138F3" w14:paraId="3071F11D" w14:textId="77777777" w:rsidTr="00AB4EAB">
        <w:trPr>
          <w:jc w:val="center"/>
        </w:trPr>
        <w:tc>
          <w:tcPr>
            <w:tcW w:w="442" w:type="dxa"/>
            <w:shd w:val="clear" w:color="auto" w:fill="auto"/>
          </w:tcPr>
          <w:p w14:paraId="7EB5CEBD"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1FC923D8"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0270E0A0"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3F6614B8"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4A35B255"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09074F68"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787E0B2A"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167F47EA"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2BF6A703" w14:textId="77777777" w:rsidR="0038400D" w:rsidRPr="00B138F3" w:rsidRDefault="0038400D" w:rsidP="007A4982">
            <w:pPr>
              <w:pStyle w:val="NormalWeb"/>
              <w:widowControl w:val="0"/>
              <w:spacing w:before="0" w:beforeAutospacing="0" w:after="120" w:afterAutospacing="0"/>
              <w:jc w:val="center"/>
              <w:rPr>
                <w:rFonts w:ascii="GHEA Grapalat" w:hAnsi="GHEA Grapalat"/>
                <w:sz w:val="16"/>
                <w:szCs w:val="16"/>
              </w:rPr>
            </w:pPr>
          </w:p>
        </w:tc>
      </w:tr>
    </w:tbl>
    <w:p w14:paraId="1E3BA2E7" w14:textId="77777777" w:rsidR="0038400D" w:rsidRPr="00B138F3" w:rsidRDefault="0038400D" w:rsidP="007A4982">
      <w:pPr>
        <w:widowControl w:val="0"/>
        <w:spacing w:after="160"/>
        <w:ind w:firstLine="375"/>
        <w:jc w:val="both"/>
        <w:rPr>
          <w:rFonts w:ascii="GHEA Grapalat" w:hAnsi="GHEA Grapalat" w:cs="Arial"/>
          <w:iCs/>
          <w:lang w:val="en-US"/>
        </w:rPr>
      </w:pPr>
    </w:p>
    <w:p w14:paraId="70E548B0" w14:textId="77777777" w:rsidR="0038400D" w:rsidRPr="00B138F3" w:rsidRDefault="0038400D" w:rsidP="007A4982">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272280CC" w14:textId="77777777" w:rsidR="0038400D" w:rsidRPr="00B138F3" w:rsidRDefault="0038400D" w:rsidP="007A4982">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24F1BA53" w14:textId="77777777" w:rsidTr="007A2020">
        <w:trPr>
          <w:trHeight w:val="266"/>
          <w:tblCellSpacing w:w="7" w:type="dxa"/>
          <w:jc w:val="center"/>
        </w:trPr>
        <w:tc>
          <w:tcPr>
            <w:tcW w:w="0" w:type="auto"/>
            <w:vAlign w:val="center"/>
          </w:tcPr>
          <w:p w14:paraId="71B3EB7F" w14:textId="77777777" w:rsidR="0038400D" w:rsidRPr="00B138F3" w:rsidRDefault="0038400D" w:rsidP="007A4982">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1E5E5BBA" w14:textId="77777777" w:rsidR="0038400D" w:rsidRPr="00B138F3" w:rsidRDefault="0038400D" w:rsidP="007A4982">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55A477CD" w14:textId="77777777" w:rsidTr="007A2020">
        <w:trPr>
          <w:trHeight w:val="473"/>
          <w:tblCellSpacing w:w="7" w:type="dxa"/>
          <w:jc w:val="center"/>
        </w:trPr>
        <w:tc>
          <w:tcPr>
            <w:tcW w:w="0" w:type="auto"/>
            <w:vAlign w:val="center"/>
          </w:tcPr>
          <w:p w14:paraId="6885CE21" w14:textId="77777777" w:rsidR="0038400D" w:rsidRPr="00B138F3" w:rsidRDefault="0038400D" w:rsidP="007A4982">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7041A8DE" w14:textId="77777777" w:rsidR="0038400D" w:rsidRPr="00B138F3" w:rsidRDefault="0038400D" w:rsidP="007A4982">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21F84788" w14:textId="77777777" w:rsidR="0038400D" w:rsidRPr="00B138F3" w:rsidRDefault="00196F14" w:rsidP="007A4982">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4CDD020D" w14:textId="77777777" w:rsidR="0038400D" w:rsidRPr="00B138F3" w:rsidRDefault="0038400D" w:rsidP="007A4982">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48ACCBC0" w14:textId="77777777" w:rsidTr="007A2020">
        <w:trPr>
          <w:trHeight w:val="503"/>
          <w:tblCellSpacing w:w="7" w:type="dxa"/>
          <w:jc w:val="center"/>
        </w:trPr>
        <w:tc>
          <w:tcPr>
            <w:tcW w:w="0" w:type="auto"/>
            <w:vAlign w:val="center"/>
          </w:tcPr>
          <w:p w14:paraId="2194CD77" w14:textId="77777777" w:rsidR="0038400D" w:rsidRPr="00B138F3" w:rsidRDefault="00196F14" w:rsidP="007A4982">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649B0779" w14:textId="77777777" w:rsidR="0038400D" w:rsidRPr="00B138F3" w:rsidRDefault="0038400D" w:rsidP="007A4982">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2A7AA478" w14:textId="77777777" w:rsidR="0038400D" w:rsidRPr="00B138F3" w:rsidRDefault="00196F14" w:rsidP="007A4982">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3E045E92" w14:textId="77777777" w:rsidR="0038400D" w:rsidRPr="00B138F3" w:rsidRDefault="0038400D" w:rsidP="007A4982">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14A00ED1" w14:textId="77777777" w:rsidTr="007A2020">
        <w:trPr>
          <w:trHeight w:val="281"/>
          <w:tblCellSpacing w:w="7" w:type="dxa"/>
          <w:jc w:val="center"/>
        </w:trPr>
        <w:tc>
          <w:tcPr>
            <w:tcW w:w="0" w:type="auto"/>
            <w:vAlign w:val="center"/>
          </w:tcPr>
          <w:p w14:paraId="28114DE2" w14:textId="77777777" w:rsidR="0038400D" w:rsidRPr="00B138F3" w:rsidRDefault="0038400D" w:rsidP="007A4982">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3AE5955E" w14:textId="77777777" w:rsidR="0038400D" w:rsidRPr="00B138F3" w:rsidRDefault="0038400D" w:rsidP="007A4982">
            <w:pPr>
              <w:widowControl w:val="0"/>
              <w:spacing w:after="160"/>
              <w:jc w:val="center"/>
              <w:rPr>
                <w:rFonts w:ascii="GHEA Grapalat" w:hAnsi="GHEA Grapalat"/>
                <w:iCs/>
              </w:rPr>
            </w:pPr>
            <w:r w:rsidRPr="00B138F3">
              <w:rPr>
                <w:rFonts w:ascii="GHEA Grapalat" w:hAnsi="GHEA Grapalat"/>
              </w:rPr>
              <w:t>М. П.</w:t>
            </w:r>
          </w:p>
        </w:tc>
      </w:tr>
    </w:tbl>
    <w:p w14:paraId="5B652F55" w14:textId="77777777" w:rsidR="00196F14" w:rsidRPr="00B138F3" w:rsidRDefault="00196F14" w:rsidP="007A4982">
      <w:pPr>
        <w:widowControl w:val="0"/>
        <w:spacing w:after="160"/>
        <w:jc w:val="right"/>
        <w:rPr>
          <w:rFonts w:ascii="GHEA Grapalat" w:hAnsi="GHEA Grapalat" w:cs="Sylfaen"/>
          <w:b/>
        </w:rPr>
      </w:pPr>
    </w:p>
    <w:p w14:paraId="53D5ADB0" w14:textId="77777777" w:rsidR="00196F14" w:rsidRPr="00B138F3" w:rsidRDefault="00196F14" w:rsidP="007A4982">
      <w:pPr>
        <w:rPr>
          <w:rFonts w:ascii="GHEA Grapalat" w:hAnsi="GHEA Grapalat" w:cs="Sylfaen"/>
          <w:b/>
        </w:rPr>
      </w:pPr>
      <w:r w:rsidRPr="00B138F3">
        <w:rPr>
          <w:rFonts w:ascii="GHEA Grapalat" w:hAnsi="GHEA Grapalat" w:cs="Sylfaen"/>
          <w:b/>
        </w:rPr>
        <w:br w:type="page"/>
      </w:r>
    </w:p>
    <w:p w14:paraId="477522A9" w14:textId="77777777" w:rsidR="00071D1C" w:rsidRPr="00B138F3" w:rsidRDefault="00071D1C" w:rsidP="007A4982">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73BF928B" w14:textId="77777777" w:rsidR="00341A74" w:rsidRPr="00B138F3" w:rsidRDefault="00341A74" w:rsidP="007A4982">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1765E6F1" w14:textId="77777777" w:rsidR="00071D1C" w:rsidRPr="00B138F3" w:rsidRDefault="00071D1C" w:rsidP="007A4982">
      <w:pPr>
        <w:widowControl w:val="0"/>
        <w:tabs>
          <w:tab w:val="left" w:pos="360"/>
          <w:tab w:val="left" w:pos="540"/>
        </w:tabs>
        <w:spacing w:after="160"/>
        <w:jc w:val="center"/>
        <w:rPr>
          <w:rFonts w:ascii="GHEA Grapalat" w:hAnsi="GHEA Grapalat" w:cs="Sylfaen"/>
          <w:b/>
          <w:bCs/>
        </w:rPr>
      </w:pPr>
    </w:p>
    <w:p w14:paraId="3B597C8D" w14:textId="77777777" w:rsidR="00071D1C" w:rsidRPr="00B138F3" w:rsidRDefault="00196F14" w:rsidP="007A4982">
      <w:pPr>
        <w:widowControl w:val="0"/>
        <w:spacing w:after="160"/>
        <w:jc w:val="center"/>
        <w:rPr>
          <w:rFonts w:ascii="GHEA Grapalat" w:hAnsi="GHEA Grapalat" w:cs="Sylfaen"/>
          <w:bCs/>
        </w:rPr>
      </w:pPr>
      <w:r w:rsidRPr="00B138F3">
        <w:rPr>
          <w:rFonts w:ascii="GHEA Grapalat" w:hAnsi="GHEA Grapalat"/>
        </w:rPr>
        <w:t>АКТ №———</w:t>
      </w:r>
    </w:p>
    <w:p w14:paraId="730BEE42" w14:textId="77777777" w:rsidR="00071D1C" w:rsidRPr="00B138F3" w:rsidRDefault="00071D1C" w:rsidP="007A4982">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2BC04D4B" w14:textId="77777777" w:rsidR="00071D1C" w:rsidRPr="00B138F3" w:rsidRDefault="00071D1C" w:rsidP="007A4982">
      <w:pPr>
        <w:widowControl w:val="0"/>
        <w:tabs>
          <w:tab w:val="left" w:pos="360"/>
          <w:tab w:val="left" w:pos="540"/>
        </w:tabs>
        <w:spacing w:after="160"/>
        <w:jc w:val="center"/>
        <w:rPr>
          <w:rFonts w:ascii="GHEA Grapalat" w:hAnsi="GHEA Grapalat" w:cs="Sylfaen"/>
        </w:rPr>
      </w:pPr>
    </w:p>
    <w:p w14:paraId="0B61FEB5" w14:textId="77777777" w:rsidR="006B3AE3" w:rsidRPr="00B138F3" w:rsidRDefault="006B3AE3" w:rsidP="007A4982">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49750BAB" w14:textId="77777777" w:rsidR="006B3AE3" w:rsidRPr="00B138F3" w:rsidRDefault="006B3AE3" w:rsidP="007A4982">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2A4D7584" w14:textId="77777777" w:rsidR="006B3AE3" w:rsidRPr="00B138F3" w:rsidRDefault="006B3AE3" w:rsidP="007A4982">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78A20CFC" w14:textId="77777777" w:rsidR="006B3AE3" w:rsidRPr="00B138F3" w:rsidRDefault="006B3AE3" w:rsidP="007A4982">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7BD91D0C" w14:textId="77777777" w:rsidR="006B3AE3" w:rsidRPr="00B138F3" w:rsidRDefault="006B3AE3" w:rsidP="007A4982">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533C5F27" w14:textId="77777777" w:rsidR="006B3AE3" w:rsidRPr="00B138F3" w:rsidRDefault="006B3AE3" w:rsidP="007A4982">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4E1B3681" w14:textId="77777777" w:rsidR="00071D1C" w:rsidRPr="00B138F3" w:rsidRDefault="006B3AE3" w:rsidP="007A4982">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7351EB41"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506DCD1" w14:textId="77777777" w:rsidR="00071D1C" w:rsidRPr="00B138F3" w:rsidRDefault="00071D1C" w:rsidP="007A4982">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2735D88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8BB18B2" w14:textId="77777777" w:rsidR="00071D1C" w:rsidRPr="00B138F3" w:rsidRDefault="0016519F" w:rsidP="007A4982">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CAF36B6" w14:textId="77777777" w:rsidR="00071D1C" w:rsidRPr="00B138F3" w:rsidRDefault="000F494F" w:rsidP="007A4982">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8D2B9FC" w14:textId="77777777" w:rsidR="00071D1C" w:rsidRPr="00B138F3" w:rsidRDefault="000F494F" w:rsidP="007A4982">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304FE2C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7C0A708" w14:textId="77777777" w:rsidR="00071D1C" w:rsidRPr="00B138F3" w:rsidRDefault="00071D1C" w:rsidP="007A4982">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4D4BEA4" w14:textId="77777777" w:rsidR="00071D1C" w:rsidRPr="00B138F3" w:rsidRDefault="00071D1C" w:rsidP="007A4982">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0A26029" w14:textId="77777777" w:rsidR="00071D1C" w:rsidRPr="00B138F3" w:rsidRDefault="00071D1C" w:rsidP="007A4982">
            <w:pPr>
              <w:widowControl w:val="0"/>
              <w:spacing w:after="120"/>
              <w:jc w:val="center"/>
              <w:rPr>
                <w:rFonts w:ascii="GHEA Grapalat" w:hAnsi="GHEA Grapalat" w:cs="Sylfaen"/>
                <w:sz w:val="20"/>
                <w:szCs w:val="20"/>
              </w:rPr>
            </w:pPr>
          </w:p>
        </w:tc>
      </w:tr>
      <w:tr w:rsidR="00071D1C" w:rsidRPr="00B138F3" w14:paraId="6F94381B"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3BBDCFD" w14:textId="77777777" w:rsidR="00071D1C" w:rsidRPr="00B138F3" w:rsidRDefault="00071D1C" w:rsidP="007A4982">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9199094" w14:textId="77777777" w:rsidR="00071D1C" w:rsidRPr="00B138F3" w:rsidRDefault="00071D1C" w:rsidP="007A4982">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4CC6039" w14:textId="77777777" w:rsidR="00071D1C" w:rsidRPr="00B138F3" w:rsidRDefault="00071D1C" w:rsidP="007A4982">
            <w:pPr>
              <w:widowControl w:val="0"/>
              <w:spacing w:after="120"/>
              <w:jc w:val="center"/>
              <w:rPr>
                <w:rFonts w:ascii="GHEA Grapalat" w:hAnsi="GHEA Grapalat" w:cs="Sylfaen"/>
                <w:sz w:val="20"/>
                <w:szCs w:val="20"/>
              </w:rPr>
            </w:pPr>
          </w:p>
        </w:tc>
      </w:tr>
    </w:tbl>
    <w:p w14:paraId="24395600" w14:textId="77777777" w:rsidR="00071D1C" w:rsidRPr="00B138F3" w:rsidRDefault="00071D1C" w:rsidP="007A4982">
      <w:pPr>
        <w:widowControl w:val="0"/>
        <w:tabs>
          <w:tab w:val="left" w:pos="360"/>
          <w:tab w:val="left" w:pos="540"/>
        </w:tabs>
        <w:spacing w:after="160"/>
        <w:jc w:val="both"/>
        <w:rPr>
          <w:rFonts w:ascii="GHEA Grapalat" w:hAnsi="GHEA Grapalat" w:cs="Sylfaen"/>
        </w:rPr>
      </w:pPr>
    </w:p>
    <w:p w14:paraId="46A510F2" w14:textId="77777777" w:rsidR="00071D1C" w:rsidRPr="00B138F3" w:rsidRDefault="00071D1C" w:rsidP="007A4982">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4587F0AD" w14:textId="77777777" w:rsidR="00B138F3" w:rsidRDefault="00B138F3" w:rsidP="007A4982">
      <w:pPr>
        <w:rPr>
          <w:rFonts w:ascii="GHEA Grapalat" w:hAnsi="GHEA Grapalat"/>
        </w:rPr>
      </w:pPr>
      <w:r>
        <w:rPr>
          <w:rFonts w:ascii="GHEA Grapalat" w:hAnsi="GHEA Grapalat"/>
        </w:rPr>
        <w:t xml:space="preserve">                                                       </w:t>
      </w:r>
    </w:p>
    <w:p w14:paraId="0B28F1BF" w14:textId="77777777" w:rsidR="00071D1C" w:rsidRPr="00B138F3" w:rsidRDefault="00B138F3" w:rsidP="007A4982">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3CCED825" w14:textId="77777777" w:rsidR="007072C5" w:rsidRPr="00B138F3" w:rsidRDefault="007072C5" w:rsidP="007A4982">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308EFE08" w14:textId="77777777" w:rsidTr="007072C5">
        <w:tc>
          <w:tcPr>
            <w:tcW w:w="4450" w:type="dxa"/>
          </w:tcPr>
          <w:p w14:paraId="6646E047" w14:textId="77777777" w:rsidR="00071D1C" w:rsidRPr="00B138F3" w:rsidRDefault="00071D1C" w:rsidP="007A4982">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4816DFA8" w14:textId="77777777" w:rsidR="00071D1C" w:rsidRPr="00B138F3" w:rsidRDefault="00071D1C" w:rsidP="007A4982">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78B4561D" w14:textId="77777777" w:rsidR="00071D1C" w:rsidRPr="00B138F3" w:rsidRDefault="00071D1C" w:rsidP="007A4982">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3958953D" w14:textId="77777777" w:rsidR="00071D1C" w:rsidRPr="00B138F3" w:rsidRDefault="00071D1C" w:rsidP="007A4982">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532BEB37" w14:textId="77777777" w:rsidTr="00E22E51">
        <w:trPr>
          <w:tblCellSpacing w:w="7" w:type="dxa"/>
          <w:jc w:val="center"/>
        </w:trPr>
        <w:tc>
          <w:tcPr>
            <w:tcW w:w="0" w:type="auto"/>
            <w:vAlign w:val="center"/>
          </w:tcPr>
          <w:p w14:paraId="166224FF" w14:textId="77777777" w:rsidR="00071D1C" w:rsidRPr="00B138F3" w:rsidRDefault="00071D1C" w:rsidP="007A4982">
            <w:pPr>
              <w:widowControl w:val="0"/>
              <w:jc w:val="center"/>
              <w:rPr>
                <w:rFonts w:ascii="GHEA Grapalat" w:hAnsi="GHEA Grapalat" w:cs="GHEA Grapalat"/>
              </w:rPr>
            </w:pPr>
            <w:r w:rsidRPr="00B138F3">
              <w:rPr>
                <w:rFonts w:ascii="GHEA Grapalat" w:hAnsi="GHEA Grapalat"/>
              </w:rPr>
              <w:t xml:space="preserve">___________________________ </w:t>
            </w:r>
          </w:p>
          <w:p w14:paraId="4E320A53" w14:textId="77777777" w:rsidR="00071D1C" w:rsidRPr="00B138F3" w:rsidRDefault="00071D1C" w:rsidP="007A4982">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70C2FB20" w14:textId="77777777" w:rsidR="00071D1C" w:rsidRPr="00B138F3" w:rsidRDefault="00071D1C" w:rsidP="007A4982">
            <w:pPr>
              <w:widowControl w:val="0"/>
              <w:jc w:val="center"/>
              <w:rPr>
                <w:rFonts w:ascii="GHEA Grapalat" w:hAnsi="GHEA Grapalat" w:cs="GHEA Grapalat"/>
              </w:rPr>
            </w:pPr>
            <w:r w:rsidRPr="00B138F3">
              <w:rPr>
                <w:rFonts w:ascii="GHEA Grapalat" w:hAnsi="GHEA Grapalat"/>
              </w:rPr>
              <w:t>___________________________</w:t>
            </w:r>
          </w:p>
          <w:p w14:paraId="0328E6D3" w14:textId="77777777" w:rsidR="00071D1C" w:rsidRPr="00B138F3" w:rsidRDefault="00071D1C" w:rsidP="007A4982">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1CA38C1C" w14:textId="77777777" w:rsidTr="00E22E51">
        <w:trPr>
          <w:tblCellSpacing w:w="7" w:type="dxa"/>
          <w:jc w:val="center"/>
        </w:trPr>
        <w:tc>
          <w:tcPr>
            <w:tcW w:w="0" w:type="auto"/>
            <w:vAlign w:val="center"/>
          </w:tcPr>
          <w:p w14:paraId="56EB9085" w14:textId="77777777" w:rsidR="00071D1C" w:rsidRPr="00B138F3" w:rsidRDefault="00071D1C" w:rsidP="007A4982">
            <w:pPr>
              <w:widowControl w:val="0"/>
              <w:jc w:val="center"/>
              <w:rPr>
                <w:rFonts w:ascii="GHEA Grapalat" w:hAnsi="GHEA Grapalat" w:cs="GHEA Grapalat"/>
              </w:rPr>
            </w:pPr>
            <w:r w:rsidRPr="00B138F3">
              <w:rPr>
                <w:rFonts w:ascii="GHEA Grapalat" w:hAnsi="GHEA Grapalat"/>
              </w:rPr>
              <w:t xml:space="preserve">___________________________ </w:t>
            </w:r>
          </w:p>
          <w:p w14:paraId="2614329B" w14:textId="77777777" w:rsidR="00071D1C" w:rsidRPr="00B138F3" w:rsidRDefault="00071D1C" w:rsidP="007A4982">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6FE63A8C" w14:textId="77777777" w:rsidR="00071D1C" w:rsidRPr="00B138F3" w:rsidRDefault="00071D1C" w:rsidP="007A4982">
            <w:pPr>
              <w:widowControl w:val="0"/>
              <w:jc w:val="center"/>
              <w:rPr>
                <w:rFonts w:ascii="GHEA Grapalat" w:hAnsi="GHEA Grapalat" w:cs="GHEA Grapalat"/>
              </w:rPr>
            </w:pPr>
            <w:r w:rsidRPr="00B138F3">
              <w:rPr>
                <w:rFonts w:ascii="GHEA Grapalat" w:hAnsi="GHEA Grapalat"/>
              </w:rPr>
              <w:t>___________________________</w:t>
            </w:r>
          </w:p>
          <w:p w14:paraId="6E610FAF" w14:textId="77777777" w:rsidR="00071D1C" w:rsidRPr="00B138F3" w:rsidRDefault="00071D1C" w:rsidP="007A4982">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4942D86D" w14:textId="77777777" w:rsidR="00071D1C" w:rsidRPr="00B138F3" w:rsidRDefault="00071D1C" w:rsidP="007A4982">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8AFF0D" w14:textId="77777777" w:rsidR="00A8054E" w:rsidRDefault="00A8054E">
      <w:r>
        <w:separator/>
      </w:r>
    </w:p>
  </w:endnote>
  <w:endnote w:type="continuationSeparator" w:id="0">
    <w:p w14:paraId="644E2711" w14:textId="77777777" w:rsidR="00A8054E" w:rsidRDefault="00A80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4027879"/>
      <w:docPartObj>
        <w:docPartGallery w:val="Page Numbers (Bottom of Page)"/>
        <w:docPartUnique/>
      </w:docPartObj>
    </w:sdtPr>
    <w:sdtEndPr>
      <w:rPr>
        <w:rFonts w:ascii="GHEA Grapalat" w:hAnsi="GHEA Grapalat"/>
        <w:sz w:val="24"/>
        <w:szCs w:val="24"/>
      </w:rPr>
    </w:sdtEndPr>
    <w:sdtContent>
      <w:p w14:paraId="7901A275" w14:textId="77777777" w:rsidR="007A4982" w:rsidRPr="00C861E9" w:rsidRDefault="007A4982">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57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14BB0B" w14:textId="77777777" w:rsidR="00A8054E" w:rsidRDefault="00A8054E">
      <w:r>
        <w:separator/>
      </w:r>
    </w:p>
  </w:footnote>
  <w:footnote w:type="continuationSeparator" w:id="0">
    <w:p w14:paraId="4D4D7836" w14:textId="77777777" w:rsidR="00A8054E" w:rsidRDefault="00A8054E">
      <w:r>
        <w:continuationSeparator/>
      </w:r>
    </w:p>
  </w:footnote>
  <w:footnote w:id="1">
    <w:p w14:paraId="31C7545F" w14:textId="77777777" w:rsidR="007A4982" w:rsidRPr="00A31673" w:rsidRDefault="007A4982">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01946D45" w14:textId="77777777" w:rsidR="007A4982" w:rsidRDefault="007A4982"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3630935C" w14:textId="77777777" w:rsidR="007A4982" w:rsidRDefault="007A4982" w:rsidP="006B3E56">
      <w:pPr>
        <w:pStyle w:val="FootnoteText"/>
        <w:rPr>
          <w:rFonts w:asciiTheme="minorHAnsi" w:hAnsiTheme="minorHAnsi"/>
          <w:lang w:val="af-ZA"/>
        </w:rPr>
      </w:pPr>
    </w:p>
  </w:footnote>
  <w:footnote w:id="3">
    <w:p w14:paraId="6DCA25BB" w14:textId="77777777" w:rsidR="007A4982" w:rsidRPr="00D3436F" w:rsidRDefault="007A4982"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7F165D5B" w14:textId="77777777" w:rsidR="007A4982" w:rsidRPr="00D3436F" w:rsidRDefault="007A4982">
      <w:pPr>
        <w:pStyle w:val="FootnoteText"/>
        <w:rPr>
          <w:lang w:val="es-ES"/>
        </w:rPr>
      </w:pPr>
    </w:p>
  </w:footnote>
  <w:footnote w:id="4">
    <w:p w14:paraId="0A24FFCF" w14:textId="77777777" w:rsidR="007A4982" w:rsidRPr="008842CE" w:rsidRDefault="007A4982" w:rsidP="003D2FE2">
      <w:pPr>
        <w:pStyle w:val="FootnoteText"/>
        <w:jc w:val="both"/>
      </w:pPr>
    </w:p>
  </w:footnote>
  <w:footnote w:id="5">
    <w:p w14:paraId="20F1795B" w14:textId="77777777" w:rsidR="007A4982" w:rsidRPr="008842CE" w:rsidRDefault="007A4982" w:rsidP="000A214C">
      <w:pPr>
        <w:pStyle w:val="FootnoteText"/>
        <w:jc w:val="both"/>
      </w:pPr>
    </w:p>
  </w:footnote>
  <w:footnote w:id="6">
    <w:p w14:paraId="4A7E64AF" w14:textId="77777777" w:rsidR="007A4982" w:rsidRPr="00D3436F" w:rsidRDefault="007A4982"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14:paraId="35E2F0A6" w14:textId="77777777" w:rsidR="007A4982" w:rsidRPr="00402BC3" w:rsidRDefault="007A4982"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E36DFA7" w14:textId="77777777" w:rsidR="007A4982" w:rsidRPr="00552088" w:rsidRDefault="007A4982"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7A2EF137" w14:textId="77777777" w:rsidR="007A4982" w:rsidRPr="00D3436F" w:rsidRDefault="007A4982">
      <w:pPr>
        <w:pStyle w:val="FootnoteText"/>
        <w:rPr>
          <w:lang w:val="hy-AM"/>
        </w:rPr>
      </w:pPr>
    </w:p>
  </w:footnote>
  <w:footnote w:id="8">
    <w:p w14:paraId="528B7231" w14:textId="77777777" w:rsidR="007A4982" w:rsidRPr="00D3436F" w:rsidRDefault="007A4982"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14:paraId="4AA89831" w14:textId="77777777" w:rsidR="007A4982" w:rsidRPr="008842CE" w:rsidRDefault="007A4982"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0E37A33" w14:textId="77777777" w:rsidR="007A4982" w:rsidRPr="00D3436F" w:rsidRDefault="007A4982">
      <w:pPr>
        <w:pStyle w:val="FootnoteText"/>
        <w:rPr>
          <w:lang w:val="hy-AM"/>
        </w:rPr>
      </w:pPr>
    </w:p>
  </w:footnote>
  <w:footnote w:id="10">
    <w:p w14:paraId="71D3CDAB" w14:textId="77777777" w:rsidR="007A4982" w:rsidRPr="008842CE" w:rsidRDefault="007A4982"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6585FC79" w14:textId="77777777" w:rsidR="007A4982" w:rsidRPr="008842CE" w:rsidRDefault="007A4982"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6033A8C3" w14:textId="77777777" w:rsidR="007A4982" w:rsidRPr="00D3436F" w:rsidRDefault="007A4982">
      <w:pPr>
        <w:pStyle w:val="FootnoteText"/>
        <w:rPr>
          <w:lang w:val="hy-AM"/>
        </w:rPr>
      </w:pPr>
    </w:p>
  </w:footnote>
  <w:footnote w:id="11">
    <w:p w14:paraId="20EC43A4" w14:textId="77777777" w:rsidR="003F304C" w:rsidRDefault="007A4982" w:rsidP="008842CE">
      <w:pPr>
        <w:pStyle w:val="FootnoteText"/>
        <w:widowControl w:val="0"/>
        <w:jc w:val="both"/>
        <w:rPr>
          <w:rFonts w:ascii="GHEA Grapalat" w:hAnsi="GHEA Grapalat"/>
          <w:i/>
        </w:rPr>
      </w:pPr>
      <w:r w:rsidRPr="00E861BF">
        <w:rPr>
          <w:rFonts w:ascii="GHEA Grapalat" w:hAnsi="GHEA Grapalat"/>
          <w:i/>
        </w:rPr>
        <w:t>*</w:t>
      </w:r>
    </w:p>
    <w:p w14:paraId="38DE35E1" w14:textId="385B1074" w:rsidR="007A4982" w:rsidRDefault="003F304C" w:rsidP="008842CE">
      <w:pPr>
        <w:pStyle w:val="FootnoteText"/>
        <w:widowControl w:val="0"/>
        <w:jc w:val="both"/>
        <w:rPr>
          <w:rFonts w:ascii="GHEA Grapalat" w:hAnsi="GHEA Grapalat"/>
          <w:i/>
        </w:rPr>
      </w:pPr>
      <w:r>
        <w:rPr>
          <w:rFonts w:ascii="GHEA Grapalat" w:hAnsi="GHEA Grapalat"/>
          <w:i/>
        </w:rPr>
        <w:t xml:space="preserve">1) </w:t>
      </w:r>
      <w:r w:rsidRPr="003F304C">
        <w:rPr>
          <w:rFonts w:ascii="GHEA Grapalat" w:hAnsi="GHEA Grapalat"/>
          <w:i/>
        </w:rPr>
        <w:t>Обязательное условие-неиспользованность товара.</w:t>
      </w:r>
    </w:p>
    <w:p w14:paraId="18930A42" w14:textId="53912FAC" w:rsidR="003F304C" w:rsidRDefault="003F304C" w:rsidP="008842CE">
      <w:pPr>
        <w:pStyle w:val="FootnoteText"/>
        <w:widowControl w:val="0"/>
        <w:jc w:val="both"/>
        <w:rPr>
          <w:rFonts w:ascii="GHEA Grapalat" w:hAnsi="GHEA Grapalat"/>
          <w:i/>
        </w:rPr>
      </w:pPr>
      <w:r>
        <w:rPr>
          <w:rFonts w:ascii="GHEA Grapalat" w:hAnsi="GHEA Grapalat"/>
          <w:i/>
        </w:rPr>
        <w:t xml:space="preserve">2) </w:t>
      </w:r>
      <w:r w:rsidRPr="003F304C">
        <w:rPr>
          <w:rFonts w:ascii="GHEA Grapalat" w:hAnsi="GHEA Grapalat"/>
          <w:i/>
        </w:rPr>
        <w:t>Предъявлять необходимые требуемые сертификаты</w:t>
      </w:r>
      <w:r>
        <w:rPr>
          <w:rFonts w:ascii="GHEA Grapalat" w:hAnsi="GHEA Grapalat"/>
          <w:i/>
        </w:rPr>
        <w:t>.</w:t>
      </w:r>
    </w:p>
    <w:p w14:paraId="03DEAB16" w14:textId="184F32AD" w:rsidR="003F304C" w:rsidRDefault="003F304C" w:rsidP="008842CE">
      <w:pPr>
        <w:pStyle w:val="FootnoteText"/>
        <w:widowControl w:val="0"/>
        <w:jc w:val="both"/>
        <w:rPr>
          <w:rFonts w:ascii="GHEA Grapalat" w:hAnsi="GHEA Grapalat"/>
          <w:i/>
        </w:rPr>
      </w:pPr>
      <w:r>
        <w:rPr>
          <w:rFonts w:ascii="GHEA Grapalat" w:hAnsi="GHEA Grapalat"/>
          <w:i/>
        </w:rPr>
        <w:t xml:space="preserve">3) </w:t>
      </w:r>
      <w:r w:rsidRPr="003F304C">
        <w:rPr>
          <w:rFonts w:ascii="GHEA Grapalat" w:hAnsi="GHEA Grapalat"/>
          <w:i/>
        </w:rPr>
        <w:t>В тех лотах, в названиях и технических характеристиках которых имеются ссылки на фирменное наименование, патент, эскиз или модель, страну происхождения или конкретный источник или производителя, применяется выражение "или эквивалент".</w:t>
      </w:r>
    </w:p>
    <w:p w14:paraId="7D401221" w14:textId="77777777" w:rsidR="003F304C" w:rsidRPr="003F304C" w:rsidRDefault="003F304C" w:rsidP="003F304C">
      <w:pPr>
        <w:jc w:val="both"/>
        <w:rPr>
          <w:rFonts w:ascii="GHEA Grapalat" w:hAnsi="GHEA Grapalat"/>
          <w:i/>
          <w:sz w:val="20"/>
          <w:szCs w:val="20"/>
        </w:rPr>
      </w:pPr>
      <w:r w:rsidRPr="003F304C">
        <w:rPr>
          <w:rFonts w:ascii="GHEA Grapalat" w:hAnsi="GHEA Grapalat"/>
          <w:i/>
          <w:sz w:val="20"/>
          <w:szCs w:val="20"/>
        </w:rPr>
        <w:t xml:space="preserve">4) </w:t>
      </w:r>
      <w:r w:rsidRPr="003F304C">
        <w:rPr>
          <w:rFonts w:ascii="GHEA Grapalat" w:hAnsi="GHEA Grapalat"/>
          <w:i/>
          <w:sz w:val="20"/>
          <w:szCs w:val="20"/>
        </w:rPr>
        <w:t>В случае различной (двойной) трактовки опубликованных текстов</w:t>
      </w:r>
      <w:r w:rsidRPr="003F304C">
        <w:rPr>
          <w:rFonts w:ascii="Calibri" w:hAnsi="Calibri" w:cs="Calibri"/>
          <w:i/>
          <w:sz w:val="20"/>
          <w:szCs w:val="20"/>
        </w:rPr>
        <w:t> </w:t>
      </w:r>
      <w:r w:rsidRPr="003F304C">
        <w:rPr>
          <w:rFonts w:ascii="GHEA Grapalat" w:hAnsi="GHEA Grapalat" w:cs="GHEA Grapalat"/>
          <w:i/>
          <w:sz w:val="20"/>
          <w:szCs w:val="20"/>
        </w:rPr>
        <w:t>объявления</w:t>
      </w:r>
      <w:r w:rsidRPr="003F304C">
        <w:rPr>
          <w:rFonts w:ascii="GHEA Grapalat" w:hAnsi="GHEA Grapalat"/>
          <w:i/>
          <w:sz w:val="20"/>
          <w:szCs w:val="20"/>
        </w:rPr>
        <w:t xml:space="preserve"> </w:t>
      </w:r>
      <w:r w:rsidRPr="003F304C">
        <w:rPr>
          <w:rFonts w:ascii="GHEA Grapalat" w:hAnsi="GHEA Grapalat" w:cs="GHEA Grapalat"/>
          <w:i/>
          <w:sz w:val="20"/>
          <w:szCs w:val="20"/>
        </w:rPr>
        <w:t>и</w:t>
      </w:r>
      <w:r w:rsidRPr="003F304C">
        <w:rPr>
          <w:rFonts w:ascii="GHEA Grapalat" w:hAnsi="GHEA Grapalat"/>
          <w:i/>
          <w:sz w:val="20"/>
          <w:szCs w:val="20"/>
        </w:rPr>
        <w:t xml:space="preserve"> (</w:t>
      </w:r>
      <w:r w:rsidRPr="003F304C">
        <w:rPr>
          <w:rFonts w:ascii="GHEA Grapalat" w:hAnsi="GHEA Grapalat" w:cs="GHEA Grapalat"/>
          <w:i/>
          <w:sz w:val="20"/>
          <w:szCs w:val="20"/>
        </w:rPr>
        <w:t>или</w:t>
      </w:r>
      <w:r w:rsidRPr="003F304C">
        <w:rPr>
          <w:rFonts w:ascii="GHEA Grapalat" w:hAnsi="GHEA Grapalat"/>
          <w:i/>
          <w:sz w:val="20"/>
          <w:szCs w:val="20"/>
        </w:rPr>
        <w:t xml:space="preserve">) </w:t>
      </w:r>
      <w:r w:rsidRPr="003F304C">
        <w:rPr>
          <w:rFonts w:ascii="GHEA Grapalat" w:hAnsi="GHEA Grapalat" w:cs="GHEA Grapalat"/>
          <w:i/>
          <w:sz w:val="20"/>
          <w:szCs w:val="20"/>
        </w:rPr>
        <w:t>приглашения</w:t>
      </w:r>
      <w:r w:rsidRPr="003F304C">
        <w:rPr>
          <w:rFonts w:ascii="GHEA Grapalat" w:hAnsi="GHEA Grapalat"/>
          <w:i/>
          <w:sz w:val="20"/>
          <w:szCs w:val="20"/>
        </w:rPr>
        <w:t xml:space="preserve"> </w:t>
      </w:r>
      <w:r w:rsidRPr="003F304C">
        <w:rPr>
          <w:rFonts w:ascii="GHEA Grapalat" w:hAnsi="GHEA Grapalat" w:cs="GHEA Grapalat"/>
          <w:i/>
          <w:sz w:val="20"/>
          <w:szCs w:val="20"/>
        </w:rPr>
        <w:t>между</w:t>
      </w:r>
      <w:r w:rsidRPr="003F304C">
        <w:rPr>
          <w:rFonts w:ascii="GHEA Grapalat" w:hAnsi="GHEA Grapalat"/>
          <w:i/>
          <w:sz w:val="20"/>
          <w:szCs w:val="20"/>
        </w:rPr>
        <w:t xml:space="preserve"> </w:t>
      </w:r>
      <w:r w:rsidRPr="003F304C">
        <w:rPr>
          <w:rFonts w:ascii="GHEA Grapalat" w:hAnsi="GHEA Grapalat" w:cs="GHEA Grapalat"/>
          <w:i/>
          <w:sz w:val="20"/>
          <w:szCs w:val="20"/>
        </w:rPr>
        <w:t>русским</w:t>
      </w:r>
      <w:r w:rsidRPr="003F304C">
        <w:rPr>
          <w:rFonts w:ascii="GHEA Grapalat" w:hAnsi="GHEA Grapalat"/>
          <w:i/>
          <w:sz w:val="20"/>
          <w:szCs w:val="20"/>
        </w:rPr>
        <w:t xml:space="preserve"> </w:t>
      </w:r>
      <w:r w:rsidRPr="003F304C">
        <w:rPr>
          <w:rFonts w:ascii="GHEA Grapalat" w:hAnsi="GHEA Grapalat" w:cs="GHEA Grapalat"/>
          <w:i/>
          <w:sz w:val="20"/>
          <w:szCs w:val="20"/>
        </w:rPr>
        <w:t>и</w:t>
      </w:r>
      <w:r w:rsidRPr="003F304C">
        <w:rPr>
          <w:rFonts w:ascii="GHEA Grapalat" w:hAnsi="GHEA Grapalat"/>
          <w:i/>
          <w:sz w:val="20"/>
          <w:szCs w:val="20"/>
        </w:rPr>
        <w:t xml:space="preserve"> </w:t>
      </w:r>
      <w:r w:rsidRPr="003F304C">
        <w:rPr>
          <w:rFonts w:ascii="GHEA Grapalat" w:hAnsi="GHEA Grapalat" w:cs="GHEA Grapalat"/>
          <w:i/>
          <w:sz w:val="20"/>
          <w:szCs w:val="20"/>
        </w:rPr>
        <w:t>армянским</w:t>
      </w:r>
      <w:r w:rsidRPr="003F304C">
        <w:rPr>
          <w:rFonts w:ascii="GHEA Grapalat" w:hAnsi="GHEA Grapalat"/>
          <w:i/>
          <w:sz w:val="20"/>
          <w:szCs w:val="20"/>
        </w:rPr>
        <w:t xml:space="preserve"> </w:t>
      </w:r>
      <w:r w:rsidRPr="003F304C">
        <w:rPr>
          <w:rFonts w:ascii="GHEA Grapalat" w:hAnsi="GHEA Grapalat" w:cs="GHEA Grapalat"/>
          <w:i/>
          <w:sz w:val="20"/>
          <w:szCs w:val="20"/>
        </w:rPr>
        <w:t>языками</w:t>
      </w:r>
      <w:r w:rsidRPr="003F304C">
        <w:rPr>
          <w:rFonts w:ascii="GHEA Grapalat" w:hAnsi="GHEA Grapalat"/>
          <w:i/>
          <w:sz w:val="20"/>
          <w:szCs w:val="20"/>
        </w:rPr>
        <w:t xml:space="preserve">, </w:t>
      </w:r>
      <w:r w:rsidRPr="003F304C">
        <w:rPr>
          <w:rFonts w:ascii="GHEA Grapalat" w:hAnsi="GHEA Grapalat" w:cs="GHEA Grapalat"/>
          <w:i/>
          <w:sz w:val="20"/>
          <w:szCs w:val="20"/>
        </w:rPr>
        <w:t>за</w:t>
      </w:r>
      <w:r w:rsidRPr="003F304C">
        <w:rPr>
          <w:rFonts w:ascii="GHEA Grapalat" w:hAnsi="GHEA Grapalat"/>
          <w:i/>
          <w:sz w:val="20"/>
          <w:szCs w:val="20"/>
        </w:rPr>
        <w:t xml:space="preserve"> </w:t>
      </w:r>
      <w:r w:rsidRPr="003F304C">
        <w:rPr>
          <w:rFonts w:ascii="GHEA Grapalat" w:hAnsi="GHEA Grapalat" w:cs="GHEA Grapalat"/>
          <w:i/>
          <w:sz w:val="20"/>
          <w:szCs w:val="20"/>
        </w:rPr>
        <w:t>основу</w:t>
      </w:r>
      <w:r w:rsidRPr="003F304C">
        <w:rPr>
          <w:rFonts w:ascii="GHEA Grapalat" w:hAnsi="GHEA Grapalat"/>
          <w:i/>
          <w:sz w:val="20"/>
          <w:szCs w:val="20"/>
        </w:rPr>
        <w:t xml:space="preserve"> </w:t>
      </w:r>
      <w:r w:rsidRPr="003F304C">
        <w:rPr>
          <w:rFonts w:ascii="GHEA Grapalat" w:hAnsi="GHEA Grapalat" w:cs="GHEA Grapalat"/>
          <w:i/>
          <w:sz w:val="20"/>
          <w:szCs w:val="20"/>
        </w:rPr>
        <w:t>принимается</w:t>
      </w:r>
      <w:r w:rsidRPr="003F304C">
        <w:rPr>
          <w:rFonts w:ascii="GHEA Grapalat" w:hAnsi="GHEA Grapalat"/>
          <w:i/>
          <w:sz w:val="20"/>
          <w:szCs w:val="20"/>
        </w:rPr>
        <w:t xml:space="preserve"> </w:t>
      </w:r>
      <w:r w:rsidRPr="003F304C">
        <w:rPr>
          <w:rFonts w:ascii="GHEA Grapalat" w:hAnsi="GHEA Grapalat" w:cs="GHEA Grapalat"/>
          <w:i/>
          <w:sz w:val="20"/>
          <w:szCs w:val="20"/>
        </w:rPr>
        <w:t>текст</w:t>
      </w:r>
      <w:r w:rsidRPr="003F304C">
        <w:rPr>
          <w:rFonts w:ascii="GHEA Grapalat" w:hAnsi="GHEA Grapalat"/>
          <w:i/>
          <w:sz w:val="20"/>
          <w:szCs w:val="20"/>
        </w:rPr>
        <w:t xml:space="preserve"> </w:t>
      </w:r>
      <w:r w:rsidRPr="003F304C">
        <w:rPr>
          <w:rFonts w:ascii="GHEA Grapalat" w:hAnsi="GHEA Grapalat" w:cs="GHEA Grapalat"/>
          <w:i/>
          <w:sz w:val="20"/>
          <w:szCs w:val="20"/>
        </w:rPr>
        <w:t>на</w:t>
      </w:r>
      <w:r w:rsidRPr="003F304C">
        <w:rPr>
          <w:rFonts w:ascii="GHEA Grapalat" w:hAnsi="GHEA Grapalat"/>
          <w:i/>
          <w:sz w:val="20"/>
          <w:szCs w:val="20"/>
        </w:rPr>
        <w:t xml:space="preserve"> </w:t>
      </w:r>
      <w:r w:rsidRPr="003F304C">
        <w:rPr>
          <w:rFonts w:ascii="GHEA Grapalat" w:hAnsi="GHEA Grapalat" w:cs="GHEA Grapalat"/>
          <w:i/>
          <w:sz w:val="20"/>
          <w:szCs w:val="20"/>
        </w:rPr>
        <w:t>армянском</w:t>
      </w:r>
      <w:r w:rsidRPr="003F304C">
        <w:rPr>
          <w:rFonts w:ascii="GHEA Grapalat" w:hAnsi="GHEA Grapalat"/>
          <w:i/>
          <w:sz w:val="20"/>
          <w:szCs w:val="20"/>
        </w:rPr>
        <w:t xml:space="preserve"> </w:t>
      </w:r>
      <w:r w:rsidRPr="003F304C">
        <w:rPr>
          <w:rFonts w:ascii="GHEA Grapalat" w:hAnsi="GHEA Grapalat" w:cs="GHEA Grapalat"/>
          <w:i/>
          <w:sz w:val="20"/>
          <w:szCs w:val="20"/>
        </w:rPr>
        <w:t>языке</w:t>
      </w:r>
      <w:r w:rsidRPr="003F304C">
        <w:rPr>
          <w:rFonts w:ascii="GHEA Grapalat" w:hAnsi="GHEA Grapalat"/>
          <w:i/>
          <w:sz w:val="20"/>
          <w:szCs w:val="20"/>
        </w:rPr>
        <w:t>.</w:t>
      </w:r>
    </w:p>
    <w:p w14:paraId="3157D5DD" w14:textId="1E0465F0" w:rsidR="003F304C" w:rsidRPr="003F304C" w:rsidRDefault="003F304C" w:rsidP="008842CE">
      <w:pPr>
        <w:pStyle w:val="FootnoteText"/>
        <w:widowControl w:val="0"/>
        <w:jc w:val="both"/>
        <w:rPr>
          <w:rFonts w:ascii="GHEA Grapalat" w:hAnsi="GHEA Grapalat"/>
          <w:i/>
          <w:lang w:val="pt-BR"/>
        </w:rPr>
      </w:pPr>
    </w:p>
  </w:footnote>
  <w:footnote w:id="12">
    <w:p w14:paraId="586172AA" w14:textId="77777777" w:rsidR="003F304C" w:rsidRPr="003F304C" w:rsidRDefault="003F304C" w:rsidP="003F304C">
      <w:pPr>
        <w:jc w:val="both"/>
        <w:rPr>
          <w:rFonts w:ascii="GHEA Grapalat" w:hAnsi="GHEA Grapalat"/>
          <w:i/>
          <w:sz w:val="20"/>
          <w:szCs w:val="20"/>
        </w:rPr>
      </w:pPr>
      <w:r w:rsidRPr="003F304C">
        <w:rPr>
          <w:rFonts w:ascii="GHEA Grapalat" w:hAnsi="GHEA Grapalat"/>
          <w:i/>
          <w:sz w:val="20"/>
          <w:szCs w:val="20"/>
        </w:rPr>
        <w:t xml:space="preserve">** </w:t>
      </w:r>
      <w:r w:rsidRPr="003F304C">
        <w:rPr>
          <w:rFonts w:ascii="GHEA Grapalat" w:hAnsi="GHEA Grapalat"/>
          <w:i/>
          <w:sz w:val="20"/>
          <w:szCs w:val="20"/>
        </w:rPr>
        <w:t>Поставка товара будет осушествлена в 2020 году, одномоментно или по этапно по требованию Заказчика, в случае предусмотрения соответствующих финансовых средств с даты вступления в силу Соглашения между сторонами, соблюдая требования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p w14:paraId="49FB6A9A" w14:textId="0441497A" w:rsidR="007A4982" w:rsidRPr="00E861BF" w:rsidRDefault="007A4982" w:rsidP="008842CE">
      <w:pPr>
        <w:pStyle w:val="FootnoteText"/>
        <w:widowControl w:val="0"/>
        <w:jc w:val="both"/>
        <w:rPr>
          <w:rFonts w:ascii="GHEA Grapalat" w:hAnsi="GHEA Grapalat"/>
          <w:i/>
        </w:rPr>
      </w:pPr>
    </w:p>
  </w:footnote>
  <w:footnote w:id="13">
    <w:p w14:paraId="4D357BB3" w14:textId="77777777" w:rsidR="007A4982" w:rsidRPr="008842CE" w:rsidRDefault="007A4982"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w:t>
      </w:r>
      <w:r w:rsidRPr="008842CE">
        <w:rPr>
          <w:rFonts w:ascii="GHEA Grapalat" w:hAnsi="GHEA Grapalat"/>
          <w:i/>
        </w:rPr>
        <w:t>соглашением в случае предусмотрения финансовых средств, в качестве его неотъемлемой части.</w:t>
      </w:r>
    </w:p>
  </w:footnote>
  <w:footnote w:id="14">
    <w:p w14:paraId="17D74F22" w14:textId="77777777" w:rsidR="007A4982" w:rsidRPr="008842CE" w:rsidRDefault="007A4982"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22C"/>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3DF"/>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A7DF9"/>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0FB2"/>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304C"/>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00C2"/>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3E0C"/>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32E8"/>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982"/>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3AC1"/>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221"/>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54E"/>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10E"/>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743476"/>
  <w15:docId w15:val="{27A87197-296F-4693-B705-EA8EAA7C1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7553076">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3297300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7B6AA-7ABA-4B50-80AE-713919C00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1606</TotalTime>
  <Pages>75</Pages>
  <Words>18566</Words>
  <Characters>105832</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124150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760</cp:revision>
  <cp:lastPrinted>2018-02-16T07:12:00Z</cp:lastPrinted>
  <dcterms:created xsi:type="dcterms:W3CDTF">2019-10-28T07:04:00Z</dcterms:created>
  <dcterms:modified xsi:type="dcterms:W3CDTF">2020-09-17T10:52:00Z</dcterms:modified>
</cp:coreProperties>
</file>